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3F0A5" w14:textId="0F27D8CD" w:rsidR="000D71F6" w:rsidRDefault="00626A41" w:rsidP="00E17E3B">
      <w:pPr>
        <w:spacing w:after="0"/>
        <w:ind w:left="2832" w:firstLine="708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765078A6" wp14:editId="6777A87A">
            <wp:simplePos x="0" y="0"/>
            <wp:positionH relativeFrom="column">
              <wp:posOffset>-1026957</wp:posOffset>
            </wp:positionH>
            <wp:positionV relativeFrom="paragraph">
              <wp:posOffset>-1024255</wp:posOffset>
            </wp:positionV>
            <wp:extent cx="7454779" cy="10536865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779" cy="1053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36EE7" w14:textId="06B4EC32" w:rsidR="00F34BBC" w:rsidRDefault="00626A41" w:rsidP="00F34BBC">
      <w:pPr>
        <w:spacing w:after="0"/>
        <w:jc w:val="center"/>
        <w:rPr>
          <w:rFonts w:ascii="Arial Narrow" w:hAnsi="Arial Narrow"/>
          <w:b/>
          <w:bCs/>
        </w:rPr>
      </w:pPr>
      <w:r w:rsidRPr="00626A41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B003E02" wp14:editId="562D6D51">
                <wp:simplePos x="0" y="0"/>
                <wp:positionH relativeFrom="column">
                  <wp:posOffset>-52395</wp:posOffset>
                </wp:positionH>
                <wp:positionV relativeFrom="paragraph">
                  <wp:posOffset>764909</wp:posOffset>
                </wp:positionV>
                <wp:extent cx="2360930" cy="1404620"/>
                <wp:effectExtent l="0" t="0" r="254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1ED0E" w14:textId="1F5BD615" w:rsidR="00560523" w:rsidRPr="00626A41" w:rsidRDefault="0056052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Maio</w:t>
                            </w:r>
                            <w:r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B003E0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.15pt;margin-top:60.25pt;width:185.9pt;height:110.6pt;z-index:251761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CIrC284AAAAAoBAAAPAAAAZHJzL2Rvd25yZXYueG1s&#10;TI9LT8NADITvSPyHlZG4oHbzgFKFbKryunBrCRJHN3GTQNYbZbdt4NdjTnAbe0bjz/lqsr060ug7&#10;xwbieQSKuHJ1x42B8vV5tgTlA3KNvWMy8EUeVsX5WY5Z7U68oeM2NEpK2GdooA1hyLT2VUsW/dwN&#10;xOLt3WgxyDg2uh7xJOW210kULbTFjuVCiwM9tFR9bg/WwPd9+bh+ugrxPgnvydvGvpTVBxpzeTGt&#10;70AFmsJfGH7xBR0KYdq5A9de9QZmy1SSsk+iG1ASSBepiJ2I6/gWdJHr/y8UPwAAAP//AwBQSwEC&#10;LQAUAAYACAAAACEAtoM4kv4AAADhAQAAEwAAAAAAAAAAAAAAAAAAAAAAW0NvbnRlbnRfVHlwZXNd&#10;LnhtbFBLAQItABQABgAIAAAAIQA4/SH/1gAAAJQBAAALAAAAAAAAAAAAAAAAAC8BAABfcmVscy8u&#10;cmVsc1BLAQItABQABgAIAAAAIQBIEkENJgIAACQEAAAOAAAAAAAAAAAAAAAAAC4CAABkcnMvZTJv&#10;RG9jLnhtbFBLAQItABQABgAIAAAAIQCIrC284AAAAAoBAAAPAAAAAAAAAAAAAAAAAIAEAABkcnMv&#10;ZG93bnJldi54bWxQSwUGAAAAAAQABADzAAAAjQUAAAAA&#10;" stroked="f">
                <v:textbox style="mso-fit-shape-to-text:t">
                  <w:txbxContent>
                    <w:p w14:paraId="4901ED0E" w14:textId="1F5BD615" w:rsidR="00560523" w:rsidRPr="00626A41" w:rsidRDefault="0056052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Maio</w:t>
                      </w:r>
                      <w:r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E8B">
        <w:rPr>
          <w:rFonts w:ascii="Arial Narrow" w:hAnsi="Arial Narrow"/>
          <w:b/>
          <w:bCs/>
        </w:rPr>
        <w:br w:type="page"/>
      </w:r>
    </w:p>
    <w:p w14:paraId="4D2F5E20" w14:textId="7D6B52F6" w:rsidR="00DA1B95" w:rsidRPr="004650C3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247B2716" w14:textId="3888C51C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473595" w14:textId="1BF883B4" w:rsidR="00DA1B95" w:rsidRPr="004650C3" w:rsidRDefault="0032504E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4650C3">
        <w:rPr>
          <w:rFonts w:ascii="Arial" w:hAnsi="Arial" w:cs="Arial"/>
          <w:b/>
          <w:bCs/>
        </w:rPr>
        <w:t>UNIVERSO DE AÇÃO</w:t>
      </w:r>
    </w:p>
    <w:p w14:paraId="0E027B90" w14:textId="54F2262B" w:rsidR="00DA1B95" w:rsidRPr="004650C3" w:rsidRDefault="003D5E19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00B3E113" wp14:editId="08AAC191">
            <wp:simplePos x="0" y="0"/>
            <wp:positionH relativeFrom="column">
              <wp:posOffset>-3809</wp:posOffset>
            </wp:positionH>
            <wp:positionV relativeFrom="paragraph">
              <wp:posOffset>187960</wp:posOffset>
            </wp:positionV>
            <wp:extent cx="5429250" cy="3206750"/>
            <wp:effectExtent l="38100" t="38100" r="38100" b="3175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54" cy="32073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50C56" w14:textId="0181359B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318BC1B" w14:textId="20AE4ED7" w:rsidR="00DA1B95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7D32C3E" w14:textId="540F176A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6301E75A" w14:textId="2971EC7C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28A1529" w14:textId="6E0EAE03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436924A" w14:textId="7C96FB9E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73FDB54" w14:textId="77CDF3F6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3152B64" w14:textId="4E2E5B17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6369714C" w14:textId="5F2C58AF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35316E1" w14:textId="65A17F64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7FA10E5E" w14:textId="60B133B1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918FDC6" w14:textId="1ECC3AB2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BF4871F" w14:textId="0EF07C8B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AE69087" w14:textId="3A434F14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33D8968" w14:textId="2ACD3E23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ED59903" w14:textId="035BC8D5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22362F1" w14:textId="22975633" w:rsidR="007E7F60" w:rsidRPr="003D5E19" w:rsidRDefault="007E7F60" w:rsidP="003D5E19">
      <w:pPr>
        <w:spacing w:after="0"/>
        <w:rPr>
          <w:rFonts w:ascii="Arial" w:hAnsi="Arial" w:cs="Arial"/>
          <w:color w:val="FF0000"/>
        </w:rPr>
      </w:pPr>
    </w:p>
    <w:p w14:paraId="22D2AF8B" w14:textId="07A536F6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tbl>
      <w:tblPr>
        <w:tblpPr w:leftFromText="141" w:rightFromText="141" w:vertAnchor="text" w:horzAnchor="margin" w:tblpY="79"/>
        <w:tblW w:w="90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2"/>
        <w:gridCol w:w="1324"/>
        <w:gridCol w:w="1342"/>
        <w:gridCol w:w="2187"/>
        <w:gridCol w:w="1007"/>
        <w:gridCol w:w="18"/>
      </w:tblGrid>
      <w:tr w:rsidR="007E7F60" w:rsidRPr="007E7F60" w14:paraId="222EA687" w14:textId="77777777" w:rsidTr="003B5CF0">
        <w:trPr>
          <w:trHeight w:val="605"/>
        </w:trPr>
        <w:tc>
          <w:tcPr>
            <w:tcW w:w="90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F317" w14:textId="1B9591F2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UNIDADES ASSISTIDAS</w:t>
            </w:r>
            <w:r w:rsidR="008B6657" w:rsidRPr="008B665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POR MODALIDADE</w:t>
            </w:r>
          </w:p>
        </w:tc>
      </w:tr>
      <w:tr w:rsidR="007E7F60" w:rsidRPr="007E7F60" w14:paraId="276E6A13" w14:textId="77777777" w:rsidTr="00E273CC">
        <w:trPr>
          <w:gridAfter w:val="1"/>
          <w:wAfter w:w="18" w:type="dxa"/>
          <w:trHeight w:val="94"/>
        </w:trPr>
        <w:tc>
          <w:tcPr>
            <w:tcW w:w="3172" w:type="dxa"/>
            <w:tcBorders>
              <w:top w:val="nil"/>
              <w:left w:val="nil"/>
              <w:bottom w:val="single" w:sz="12" w:space="0" w:color="70AD47" w:themeColor="accent6"/>
              <w:right w:val="nil"/>
            </w:tcBorders>
            <w:shd w:val="clear" w:color="auto" w:fill="auto"/>
            <w:noWrap/>
            <w:vAlign w:val="bottom"/>
            <w:hideMark/>
          </w:tcPr>
          <w:p w14:paraId="72B7557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sz="12" w:space="0" w:color="70AD47" w:themeColor="accent6"/>
              <w:right w:val="nil"/>
            </w:tcBorders>
            <w:shd w:val="clear" w:color="auto" w:fill="auto"/>
            <w:noWrap/>
            <w:vAlign w:val="bottom"/>
            <w:hideMark/>
          </w:tcPr>
          <w:p w14:paraId="7E56C0EB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12" w:space="0" w:color="70AD47" w:themeColor="accent6"/>
              <w:right w:val="nil"/>
            </w:tcBorders>
            <w:shd w:val="clear" w:color="auto" w:fill="auto"/>
            <w:noWrap/>
            <w:vAlign w:val="bottom"/>
            <w:hideMark/>
          </w:tcPr>
          <w:p w14:paraId="6133FFF7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12" w:space="0" w:color="70AD47" w:themeColor="accent6"/>
              <w:right w:val="nil"/>
            </w:tcBorders>
            <w:shd w:val="clear" w:color="auto" w:fill="auto"/>
            <w:noWrap/>
            <w:vAlign w:val="bottom"/>
            <w:hideMark/>
          </w:tcPr>
          <w:p w14:paraId="22EF85AB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12" w:space="0" w:color="70AD47" w:themeColor="accent6"/>
              <w:right w:val="nil"/>
            </w:tcBorders>
            <w:shd w:val="clear" w:color="auto" w:fill="auto"/>
            <w:noWrap/>
            <w:vAlign w:val="bottom"/>
            <w:hideMark/>
          </w:tcPr>
          <w:p w14:paraId="59E7A9EA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E7F60" w:rsidRPr="007E7F60" w14:paraId="5494DA80" w14:textId="77777777" w:rsidTr="00E273CC">
        <w:trPr>
          <w:gridAfter w:val="1"/>
          <w:wAfter w:w="18" w:type="dxa"/>
          <w:trHeight w:val="477"/>
        </w:trPr>
        <w:tc>
          <w:tcPr>
            <w:tcW w:w="317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51E81C3D" w14:textId="2398E31E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1324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509038F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PÚBLICA</w:t>
            </w:r>
          </w:p>
        </w:tc>
        <w:tc>
          <w:tcPr>
            <w:tcW w:w="1342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47E6F9C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PRIVADA</w:t>
            </w:r>
          </w:p>
        </w:tc>
        <w:tc>
          <w:tcPr>
            <w:tcW w:w="2187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030A410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FILANTRÓPICA</w:t>
            </w:r>
          </w:p>
        </w:tc>
        <w:tc>
          <w:tcPr>
            <w:tcW w:w="1007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  <w:noWrap/>
            <w:vAlign w:val="center"/>
            <w:hideMark/>
          </w:tcPr>
          <w:p w14:paraId="3B6CB62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7E7F60" w:rsidRPr="007E7F60" w14:paraId="22624A58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F334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HEMOGO</w:t>
            </w:r>
          </w:p>
        </w:tc>
        <w:tc>
          <w:tcPr>
            <w:tcW w:w="1324" w:type="dxa"/>
            <w:tcBorders>
              <w:top w:val="single" w:sz="12" w:space="0" w:color="70AD47" w:themeColor="accent6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FB970" w14:textId="5C2E3983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</w:t>
            </w:r>
            <w:r w:rsidR="00B549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342" w:type="dxa"/>
            <w:tcBorders>
              <w:top w:val="single" w:sz="12" w:space="0" w:color="70AD47" w:themeColor="accent6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9B47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187" w:type="dxa"/>
            <w:tcBorders>
              <w:top w:val="single" w:sz="12" w:space="0" w:color="70AD47" w:themeColor="accent6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E43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7" w:type="dxa"/>
            <w:tcBorders>
              <w:top w:val="single" w:sz="12" w:space="0" w:color="70AD47" w:themeColor="accent6"/>
              <w:left w:val="nil"/>
              <w:bottom w:val="single" w:sz="4" w:space="0" w:color="000000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620CDC0A" w14:textId="53CD2C9E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  <w:r w:rsidR="00B549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7E7F60" w:rsidRPr="007E7F60" w14:paraId="23FFEB1B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12" w:space="0" w:color="70AD47" w:themeColor="accent6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ADC39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CATALÃO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F50C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A7C2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647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30901EF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7E7F60" w:rsidRPr="007E7F60" w14:paraId="32C38D1D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12" w:space="0" w:color="70AD47" w:themeColor="accent6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B1F5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CERES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DE661" w14:textId="114E5D3F" w:rsidR="007E7F60" w:rsidRPr="007E7F60" w:rsidRDefault="00B5494E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03A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53DF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36E60E68" w14:textId="11E700DB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="00B549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7E7F60" w:rsidRPr="007E7F60" w14:paraId="31353417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12" w:space="0" w:color="70AD47" w:themeColor="accent6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9698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JATAÍ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136C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F63F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B7F6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6B838FE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</w:tr>
      <w:tr w:rsidR="007E7F60" w:rsidRPr="007E7F60" w14:paraId="0F127A09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12" w:space="0" w:color="70AD47" w:themeColor="accent6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C2AC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RIO VERDE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2C92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B860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0ADF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31BF32F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</w:tr>
      <w:tr w:rsidR="007E7F60" w:rsidRPr="007E7F60" w14:paraId="3103FA08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12" w:space="0" w:color="70AD47" w:themeColor="accent6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0520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FORMOSA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6ED0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0A26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40AD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483193E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7E7F60" w:rsidRPr="007E7F60" w14:paraId="44D85493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12" w:space="0" w:color="70AD47" w:themeColor="accent6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BDB1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IPORÁ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3D6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02F3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7EF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328574A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</w:tr>
      <w:tr w:rsidR="007E7F60" w:rsidRPr="007E7F60" w14:paraId="45E5AE47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12" w:space="0" w:color="70AD47" w:themeColor="accent6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708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PORANGATU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7D9A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6460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9F46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0202F10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7E7F60" w:rsidRPr="007E7F60" w14:paraId="4F7D2C80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12" w:space="0" w:color="70AD47" w:themeColor="accent6"/>
              <w:bottom w:val="single" w:sz="12" w:space="0" w:color="70AD47" w:themeColor="accent6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BA2A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QUIRINOPOLIS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AB3E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3C42F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A2C2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noWrap/>
            <w:vAlign w:val="center"/>
            <w:hideMark/>
          </w:tcPr>
          <w:p w14:paraId="209D597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7E7F60" w:rsidRPr="007E7F60" w14:paraId="0F9C5173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10210C49" w14:textId="44761E65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  <w:tc>
          <w:tcPr>
            <w:tcW w:w="1324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5EE10191" w14:textId="3414BF94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</w:t>
            </w:r>
            <w:r w:rsidR="00B5494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1342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7906089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2187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  <w:noWrap/>
            <w:vAlign w:val="center"/>
            <w:hideMark/>
          </w:tcPr>
          <w:p w14:paraId="77847EC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  <w:noWrap/>
            <w:vAlign w:val="center"/>
            <w:hideMark/>
          </w:tcPr>
          <w:p w14:paraId="310107FD" w14:textId="5F5A2632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21</w:t>
            </w:r>
            <w:r w:rsidR="00B5494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7E7F60" w:rsidRPr="007E7F60" w14:paraId="6FC34AF1" w14:textId="77777777" w:rsidTr="00E273CC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7AED68C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324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00D905B1" w14:textId="2F2183D5" w:rsidR="007E7F60" w:rsidRPr="007E7F60" w:rsidRDefault="00B5494E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70,0</w:t>
            </w:r>
            <w:r w:rsidR="007E7F60"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342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14:paraId="20BC0CBA" w14:textId="6279AFD1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25,</w:t>
            </w:r>
            <w:r w:rsidR="00B5494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00</w:t>
            </w: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2187" w:type="dxa"/>
            <w:tcBorders>
              <w:top w:val="single" w:sz="12" w:space="0" w:color="70AD47" w:themeColor="accent6"/>
              <w:left w:val="nil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  <w:noWrap/>
            <w:vAlign w:val="center"/>
            <w:hideMark/>
          </w:tcPr>
          <w:p w14:paraId="6941029A" w14:textId="1C8E32CB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5,</w:t>
            </w:r>
            <w:r w:rsidR="00B5494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00</w:t>
            </w: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007" w:type="dxa"/>
            <w:tcBorders>
              <w:top w:val="single" w:sz="12" w:space="0" w:color="70AD47" w:themeColor="accent6"/>
              <w:left w:val="single" w:sz="12" w:space="0" w:color="70AD47" w:themeColor="accent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BAC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683A33D3" w14:textId="77777777" w:rsidR="007E7F60" w:rsidRP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64DCCB0" w14:textId="1B911614" w:rsidR="00DA1B95" w:rsidRPr="007E7F60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42C77BC" w14:textId="1658CA96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42BA72E" w14:textId="1FEA961B" w:rsidR="00DA1B95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A806573" w14:textId="474217D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FE9B491" w14:textId="00D3CD9E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AF3408B" w14:textId="32C85A97" w:rsidR="00B03F92" w:rsidRPr="004650C3" w:rsidRDefault="0032504E" w:rsidP="00B03F92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VISITAS DO COMITÊ TRANSFUSIONAL AS UNIDADES ASSISTIDAS PELO HEMOCENTRO COORDENADOR.</w:t>
      </w:r>
    </w:p>
    <w:p w14:paraId="5883C7F7" w14:textId="321EAC1D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2695259E" wp14:editId="4E42484B">
            <wp:simplePos x="0" y="0"/>
            <wp:positionH relativeFrom="column">
              <wp:posOffset>-737235</wp:posOffset>
            </wp:positionH>
            <wp:positionV relativeFrom="paragraph">
              <wp:posOffset>243840</wp:posOffset>
            </wp:positionV>
            <wp:extent cx="2676525" cy="2076450"/>
            <wp:effectExtent l="19050" t="19050" r="28575" b="1905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82D59" w14:textId="078BCE6A" w:rsidR="00B03F92" w:rsidRDefault="000D78A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5E7D086C" wp14:editId="22E48790">
            <wp:simplePos x="0" y="0"/>
            <wp:positionH relativeFrom="column">
              <wp:posOffset>2996565</wp:posOffset>
            </wp:positionH>
            <wp:positionV relativeFrom="paragraph">
              <wp:posOffset>53975</wp:posOffset>
            </wp:positionV>
            <wp:extent cx="2686050" cy="2076450"/>
            <wp:effectExtent l="19050" t="19050" r="19050" b="19050"/>
            <wp:wrapNone/>
            <wp:docPr id="45" name="Image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76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E86A7" w14:textId="74426C18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DAA1AA" w14:textId="5A76FE28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85AF820" w14:textId="555FA3F5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968D684" w14:textId="310FF592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F28D836" w14:textId="1505488C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85F0D55" w14:textId="06753E0D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0400B0B" w14:textId="42A4D839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6E63B94" w14:textId="1F099CCC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526B7A" w14:textId="74A7FA01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20C801D" w14:textId="35820DED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0AFE5BD" w14:textId="6CB7964A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6CC244E" wp14:editId="55E98111">
                <wp:simplePos x="0" y="0"/>
                <wp:positionH relativeFrom="column">
                  <wp:posOffset>-746760</wp:posOffset>
                </wp:positionH>
                <wp:positionV relativeFrom="paragraph">
                  <wp:posOffset>242570</wp:posOffset>
                </wp:positionV>
                <wp:extent cx="2714625" cy="466725"/>
                <wp:effectExtent l="0" t="0" r="28575" b="28575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3C57C" w14:textId="03BEDFAF" w:rsidR="00560523" w:rsidRPr="00B72EC3" w:rsidRDefault="00560523" w:rsidP="00B03F92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Visita do Comitê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transfusional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na UPA ITAIPU Goiânia – 06/05/2021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CC244E" id="Caixa de Texto 43" o:spid="_x0000_s1027" type="#_x0000_t202" style="position:absolute;left:0;text-align:left;margin-left:-58.8pt;margin-top:19.1pt;width:213.75pt;height:36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ou/XAIAAMEEAAAOAAAAZHJzL2Uyb0RvYy54bWysVE1vGjEQvVfqf7B8bxYIIS3KElEiqkpR&#10;EimpcjZeb7Dq9bi2YZf++j57gXz1VJWDGc+M5+PNm7247BrDtsoHTbbkw5MBZ8pKqrR9KvmPh+Wn&#10;z5yFKGwlDFlV8p0K/HL28cNF66ZqRGsylfIMQWyYtq7k6xjdtCiCXKtGhBNyysJYk29ExNU/FZUX&#10;LaI3phgNBpOiJV85T1KFAO1Vb+SzHL+ulYy3dR1UZKbkqC3m0+dzlc5idiGmT164tZb7MsQ/VNEI&#10;bZH0GOpKRME2Xr8L1WjpKVAdTyQ1BdW1lir3gG6Ggzfd3K+FU7kXgBPcEabw/8LKm+2dZ7oq+fiU&#10;MysazGghdCdYpdiD6iIxGIBS68IUzvcO7rH7Sh2mfdAHKFPzXe2b9I+2GOzAe3fEGKGYhHJ0PhxP&#10;RmecSdjGk8k5ZIQvnl87H+I3RQ1LQsk9ZpihFdvrEHvXg0tKFsjoaqmNyZddWBjPtgLjBksqajkz&#10;IkQoS77Mv322V8+MZW3JJ6dng5zplS3lOsZcGSF/vo+A6o1FEwmkHowkxW7VZWiPQK2o2gE/Tz0P&#10;g5NLjfDXqPBOeBAPkGGZ4i2O2hBqor3E2Zr877/pkz/4ACtnLYhc8vBrI7xC498tmPJlOB4n5ufL&#10;+Ox8hIt/aVm9tNhNsyCAN8TaOpnF5B/NQaw9NY/YuXnKCpOwErlLHg/iIvbrhZ2Vaj7PTuC6E/Ha&#10;3juZQqdJJVgfukfh3X7OEQy5oQPlxfTNuHvf9NLSfBOp1pkLCece1T382JPMpv1Op0V8ec9ez1+e&#10;2R8AAAD//wMAUEsDBBQABgAIAAAAIQDm7rsT3QAAAAsBAAAPAAAAZHJzL2Rvd25yZXYueG1sTI/B&#10;TsMwEETvSPyDtUjcWietVJIQp0JIHBEicICbay+JIV5HsZuGfj3LCY6reZp5W+8XP4gZp+gCKcjX&#10;GQgkE6yjTsHry8OqABGTJquHQKjgGyPsm8uLWlc2nOgZ5zZ1gksoVlpBn9JYSRlNj17HdRiROPsI&#10;k9eJz6mTdtInLveD3GTZTnrtiBd6PeJ9j+arPXoFlt4CmXf3eHbUGleen4pPMyt1fbXc3YJIuKQ/&#10;GH71WR0adjqEI9koBgWrPL/ZMatgW2xAMLHNyhLEgVGOQDa1/P9D8wMAAP//AwBQSwECLQAUAAYA&#10;CAAAACEAtoM4kv4AAADhAQAAEwAAAAAAAAAAAAAAAAAAAAAAW0NvbnRlbnRfVHlwZXNdLnhtbFBL&#10;AQItABQABgAIAAAAIQA4/SH/1gAAAJQBAAALAAAAAAAAAAAAAAAAAC8BAABfcmVscy8ucmVsc1BL&#10;AQItABQABgAIAAAAIQA07ou/XAIAAMEEAAAOAAAAAAAAAAAAAAAAAC4CAABkcnMvZTJvRG9jLnht&#10;bFBLAQItABQABgAIAAAAIQDm7rsT3QAAAAsBAAAPAAAAAAAAAAAAAAAAALYEAABkcnMvZG93bnJl&#10;di54bWxQSwUGAAAAAAQABADzAAAAwAUAAAAA&#10;" fillcolor="window" strokeweight=".5pt">
                <v:textbox>
                  <w:txbxContent>
                    <w:p w14:paraId="5553C57C" w14:textId="03BEDFAF" w:rsidR="00560523" w:rsidRPr="00B72EC3" w:rsidRDefault="00560523" w:rsidP="00B03F92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Visita do Comitê transfusional na UPA ITAIPU Goiânia – 06/05/2021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4E5FCA0A" w14:textId="500A8415" w:rsidR="00B03F92" w:rsidRDefault="000D78A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29151AD" wp14:editId="693020BC">
                <wp:simplePos x="0" y="0"/>
                <wp:positionH relativeFrom="column">
                  <wp:posOffset>2981325</wp:posOffset>
                </wp:positionH>
                <wp:positionV relativeFrom="paragraph">
                  <wp:posOffset>41275</wp:posOffset>
                </wp:positionV>
                <wp:extent cx="2714625" cy="466725"/>
                <wp:effectExtent l="0" t="0" r="28575" b="2857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1FABB" w14:textId="51F7E259" w:rsidR="00560523" w:rsidRPr="00B72EC3" w:rsidRDefault="00560523" w:rsidP="000D78A6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Visita do Comitê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transfusional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no Hospital Estadual de Jaraguá – 07/05/2021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9151AD" id="Caixa de Texto 48" o:spid="_x0000_s1028" type="#_x0000_t202" style="position:absolute;left:0;text-align:left;margin-left:234.75pt;margin-top:3.25pt;width:213.75pt;height:36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ZqXAIAAMEEAAAOAAAAZHJzL2Uyb0RvYy54bWysVE1vGjEQvVfqf7B8bxYoISnKElEiqkpR&#10;EimpcjZeb7Dq9bi2YZf++j57gXz1VJWDGc+M5+PNm7247BrDtsoHTbbkw5MBZ8pKqrR9KvmPh+Wn&#10;c85CFLYShqwq+U4Ffjn7+OGidVM1ojWZSnmGIDZMW1fydYxuWhRBrlUjwgk5ZWGsyTci4uqfisqL&#10;FtEbU4wGg0nRkq+cJ6lCgPaqN/JZjl/XSsbbug4qMlNy1Bbz6fO5SmcxuxDTJy/cWst9GeIfqmiE&#10;tkh6DHUlomAbr9+FarT0FKiOJ5KagupaS5V7QDfDwZtu7tfCqdwLwAnuCFP4f2HlzfbOM12VfIxJ&#10;WdFgRguhO8EqxR5UF4nBAJRaF6Zwvndwj91X6jDtgz5AmZrvat+kf7TFYAfeuyPGCMUklKOz4Xgy&#10;OuVMwjaeTM4gI3zx/Nr5EL8palgSSu4xwwyt2F6H2LseXFKyQEZXS21MvuzCwni2FRg3WFJRy5kR&#10;IUJZ8mX+7bO9emYsa0s++Xw6yJle2VKuY8yVEfLn+wio3lg0kUDqwUhS7FZdhnZ0AGpF1Q74eep5&#10;GJxcaoS/RoV3woN4gAzLFG9x1IZQE+0lztbkf/9Nn/zBB1g5a0HkkodfG+EVGv9uwZQvw/E4MT9f&#10;xqdnI1z8S8vqpcVumgUBvCHW1sksJv9oDmLtqXnEzs1TVpiElchd8ngQF7FfL+ysVPN5dgLXnYjX&#10;9t7JFDpNKsH60D0K7/ZzjmDIDR0oL6Zvxt37ppeW5ptItc5cSDj3qO7hx55kNu13Oi3iy3v2ev7y&#10;zP4AAAD//wMAUEsDBBQABgAIAAAAIQDVRVzP3AAAAAgBAAAPAAAAZHJzL2Rvd25yZXYueG1sTI9B&#10;T8MwDIXvSPyHyEjcWAqC0nZNJ4TEESE6DnDLEq8NNE7VZF3Zr8ec4GRb7+n5e/Vm8YOYcYoukILr&#10;VQYCyQTrqFPwtn26KkDEpMnqIRAq+MYIm+b8rNaVDUd6xblNneAQipVW0Kc0VlJG06PXcRVGJNb2&#10;YfI68Tl10k76yOF+kDdZlkuvHfGHXo/42KP5ag9egaX3QObDPZ8ctcaVp5fi08xKXV4sD2sQCZf0&#10;Z4ZffEaHhpl24UA2ikHBbV7esVVBzoP1orznbjtesgxkU8v/BZofAAAA//8DAFBLAQItABQABgAI&#10;AAAAIQC2gziS/gAAAOEBAAATAAAAAAAAAAAAAAAAAAAAAABbQ29udGVudF9UeXBlc10ueG1sUEsB&#10;Ai0AFAAGAAgAAAAhADj9If/WAAAAlAEAAAsAAAAAAAAAAAAAAAAALwEAAF9yZWxzLy5yZWxzUEsB&#10;Ai0AFAAGAAgAAAAhACmLFmpcAgAAwQQAAA4AAAAAAAAAAAAAAAAALgIAAGRycy9lMm9Eb2MueG1s&#10;UEsBAi0AFAAGAAgAAAAhANVFXM/cAAAACAEAAA8AAAAAAAAAAAAAAAAAtgQAAGRycy9kb3ducmV2&#10;LnhtbFBLBQYAAAAABAAEAPMAAAC/BQAAAAA=&#10;" fillcolor="window" strokeweight=".5pt">
                <v:textbox>
                  <w:txbxContent>
                    <w:p w14:paraId="4C11FABB" w14:textId="51F7E259" w:rsidR="00560523" w:rsidRPr="00B72EC3" w:rsidRDefault="00560523" w:rsidP="000D78A6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Visita do Comitê transfusional no Hospital Estadual de Jaraguá – 07/05/2021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672F330" w14:textId="0972643A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E685303" w14:textId="79492A32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6F10301" w14:textId="2E2437E9" w:rsidR="00B03F92" w:rsidRDefault="000D78A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972608" behindDoc="0" locked="0" layoutInCell="1" allowOverlap="1" wp14:anchorId="3979DC85" wp14:editId="2DC25970">
            <wp:simplePos x="0" y="0"/>
            <wp:positionH relativeFrom="column">
              <wp:posOffset>-737235</wp:posOffset>
            </wp:positionH>
            <wp:positionV relativeFrom="paragraph">
              <wp:posOffset>217805</wp:posOffset>
            </wp:positionV>
            <wp:extent cx="2638186" cy="2114550"/>
            <wp:effectExtent l="19050" t="19050" r="10160" b="1905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514-WA01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186" cy="21145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26B9C" w14:textId="00563AB1" w:rsidR="00B03F92" w:rsidRDefault="00BB46F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7215D3F5" wp14:editId="7FEBDFA9">
            <wp:simplePos x="0" y="0"/>
            <wp:positionH relativeFrom="column">
              <wp:posOffset>2996565</wp:posOffset>
            </wp:positionH>
            <wp:positionV relativeFrom="paragraph">
              <wp:posOffset>24765</wp:posOffset>
            </wp:positionV>
            <wp:extent cx="2628900" cy="2095500"/>
            <wp:effectExtent l="19050" t="19050" r="19050" b="1905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" b="22663"/>
                    <a:stretch/>
                  </pic:blipFill>
                  <pic:spPr bwMode="auto"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6C030" w14:textId="6193DD2E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4F21DA6" w14:textId="51274581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3AE6D98" w14:textId="55AF1977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970BB61" w14:textId="55F89018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BA5CDB0" w14:textId="24FF1E91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EA60898" w14:textId="49580564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717D317" w14:textId="3DB4C38E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0001FA1" w14:textId="1AD58F13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E4EBDC9" w14:textId="69EFBD3D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FFD0CBC" w14:textId="49DE3D7F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DEA09A0" w14:textId="1C428BD8" w:rsidR="00B03F92" w:rsidRDefault="000D78A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A8E6B1D" wp14:editId="332D8BFB">
                <wp:simplePos x="0" y="0"/>
                <wp:positionH relativeFrom="column">
                  <wp:posOffset>-737235</wp:posOffset>
                </wp:positionH>
                <wp:positionV relativeFrom="paragraph">
                  <wp:posOffset>295910</wp:posOffset>
                </wp:positionV>
                <wp:extent cx="2600325" cy="466725"/>
                <wp:effectExtent l="0" t="0" r="28575" b="28575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3BF6D6" w14:textId="2AB63C0C" w:rsidR="00560523" w:rsidRPr="00B72EC3" w:rsidRDefault="00560523" w:rsidP="000D78A6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Visita do Comitê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transfusional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no Hospital Estadual e Maternidade Célia Câmara – 12/05/2021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8E6B1D" id="Caixa de Texto 50" o:spid="_x0000_s1029" type="#_x0000_t202" style="position:absolute;left:0;text-align:left;margin-left:-58.05pt;margin-top:23.3pt;width:204.75pt;height:36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vxWwIAAMEEAAAOAAAAZHJzL2Uyb0RvYy54bWysVFFPGzEMfp+0/xDlfVxbSmEVV9QVdZqE&#10;AAkmntNcjkbLxVmS9q779fuSawuDPU3rQ+rYzmf7s32XV11j2Fb5oMmWfHgy4ExZSZW2zyX//rj8&#10;dMFZiMJWwpBVJd+pwK9mHz9ctm6qRrQmUynPAGLDtHUlX8fopkUR5Fo1IpyQUxbGmnwjIq7+uai8&#10;aIHemGI0GEyKlnzlPEkVArTXvZHPMn5dKxnv6jqoyEzJkVvMp8/nKp3F7FJMn71way33aYh/yKIR&#10;2iLoEepaRME2Xr+DarT0FKiOJ5KagupaS5VrQDXDwZtqHtbCqVwLyAnuSFP4f7Dydnvvma5KfgZ6&#10;rGjQo4XQnWCVYo+qi8RgAEutC1M4Pzi4x+4Ldej2QR+gTMV3tW/SP8pisANwd+QYUExCOZoMBqej&#10;M84kbOPJ5Bwy4IuX186H+FVRw5JQco8eZmrF9ibE3vXgkoIFMrpaamPyZRcWxrOtQLsxJRW1nBkR&#10;IpQlX+bfPtofz4xlbcknpyj1HWSKdcRcGSF/vEdA9saiiERST0aSYrfqMrWnB6JWVO3An6d+DoOT&#10;Sw34G2R4LzwGD5RhmeIdjtoQcqK9xNma/K+/6ZM/5gFWzloMcsnDz43wCoV/s5iUz8PxOE1+vozP&#10;zke4+NeW1WuL3TQLAnlDrK2TWUz+0RzE2lPzhJ2bp6gwCSsRu+TxIC5iv17YWanm8+yEWXci3tgH&#10;JxN04jjR+tg9Ce/2fY6YkFs6jLyYvml375teWppvItU6z0LiuWd1Tz/2JE/TfqfTIr6+Z6+XL8/s&#10;NwAAAP//AwBQSwMEFAAGAAgAAAAhAO8JFCveAAAACwEAAA8AAABkcnMvZG93bnJldi54bWxMj8FO&#10;wzAQRO9I/IO1SNxaJ6GK2hCnQkgcESJwgJtrL4khXkexm4Z+PcsJjqt5mnlb7xc/iBmn6AIpyNcZ&#10;CCQTrKNOwevLw2oLIiZNVg+BUME3Rtg3lxe1rmw40TPObeoEl1CstII+pbGSMpoevY7rMCJx9hEm&#10;rxOfUyftpE9c7gdZZFkpvXbEC70e8b5H89UevQJLb4HMu3s8O2qN252ftp9mVur6arm7BZFwSX8w&#10;/OqzOjTsdAhHslEMClZ5XubMKtiUJQgmit3NBsSB0SLLQTa1/P9D8wMAAP//AwBQSwECLQAUAAYA&#10;CAAAACEAtoM4kv4AAADhAQAAEwAAAAAAAAAAAAAAAAAAAAAAW0NvbnRlbnRfVHlwZXNdLnhtbFBL&#10;AQItABQABgAIAAAAIQA4/SH/1gAAAJQBAAALAAAAAAAAAAAAAAAAAC8BAABfcmVscy8ucmVsc1BL&#10;AQItABQABgAIAAAAIQDIRnvxWwIAAMEEAAAOAAAAAAAAAAAAAAAAAC4CAABkcnMvZTJvRG9jLnht&#10;bFBLAQItABQABgAIAAAAIQDvCRQr3gAAAAsBAAAPAAAAAAAAAAAAAAAAALUEAABkcnMvZG93bnJl&#10;di54bWxQSwUGAAAAAAQABADzAAAAwAUAAAAA&#10;" fillcolor="window" strokeweight=".5pt">
                <v:textbox>
                  <w:txbxContent>
                    <w:p w14:paraId="5E3BF6D6" w14:textId="2AB63C0C" w:rsidR="00560523" w:rsidRPr="00B72EC3" w:rsidRDefault="00560523" w:rsidP="000D78A6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Visita do Comitê transfusional no Hospital Estadual e Maternidade Célia Câmara – 12/05/2021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3E444B22" w14:textId="6823166D" w:rsidR="00B03F92" w:rsidRDefault="00BB46F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439AB27" wp14:editId="7B666B9E">
                <wp:simplePos x="0" y="0"/>
                <wp:positionH relativeFrom="column">
                  <wp:posOffset>2981325</wp:posOffset>
                </wp:positionH>
                <wp:positionV relativeFrom="paragraph">
                  <wp:posOffset>97790</wp:posOffset>
                </wp:positionV>
                <wp:extent cx="2600325" cy="466725"/>
                <wp:effectExtent l="0" t="0" r="28575" b="2857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579D5" w14:textId="00D60ECD" w:rsidR="00560523" w:rsidRPr="00B72EC3" w:rsidRDefault="00560523" w:rsidP="00BB46F6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Visita do Comitê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transfusional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no Hospital de Urgências de Anápolis - HUANA – 14/05/2021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39AB27" id="Caixa de Texto 51" o:spid="_x0000_s1030" type="#_x0000_t202" style="position:absolute;left:0;text-align:left;margin-left:234.75pt;margin-top:7.7pt;width:204.75pt;height:36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6V+XAIAAMEEAAAOAAAAZHJzL2Uyb0RvYy54bWysVE1vGjEQvVfqf7B8b3YhQFqUJaJEVJWi&#10;JBKpcjZeb1jV63Ftwy799X32AvnqqSoHM54Zz8ebN3t51TWa7ZTzNZmCD85yzpSRVNbmqeA/Hpaf&#10;PnPmgzCl0GRUwffK86vZxw+XrZ2qIW1Il8oxBDF+2tqCb0Kw0yzzcqMa4c/IKgNjRa4RAVf3lJVO&#10;tIje6GyY55OsJVdaR1J5D+11b+SzFL+qlAx3VeVVYLrgqC2k06VzHc9sdimmT07YTS0PZYh/qKIR&#10;tUHSU6hrEQTbuvpdqKaWjjxV4UxSk1FV1VKlHtDNIH/TzWojrEq9ABxvTzD5/xdW3u7uHavLgo8H&#10;nBnRYEYLUXeClYo9qC4QgwEotdZP4byycA/dV+ow7aPeQxmb7yrXxH+0xWAH3vsTxgjFJJTDSZ6f&#10;D8ecSdhGk8kFZITPnl9b58M3RQ2LQsEdZpigFbsbH3rXo0tM5knX5bLWOl32fqEd2wmMGywpqeVM&#10;Cx+gLPgy/Q7ZXj3ThrUFn5yP85TplS3mOsVcayF/vo+A6rVBExGkHowohW7dJWhHR6DWVO6Bn6Oe&#10;h97KZY3wN6jwXjgQD5BhmcIdjkoTaqKDxNmG3O+/6aM/+AArZy2IXHD/ayucQuPfDZjyZTAaRean&#10;y2h8McTFvbSsX1rMtlkQwAMZUF0So3/QR7Fy1Dxi5+YxK0zCSOQueDiKi9CvF3ZWqvk8OYHrVoQb&#10;s7Iyho6TirA+dI/C2cOcAxhyS0fKi+mbcfe+8aWh+TZQVScuRJx7VA/wY08Smw47HRfx5T15PX95&#10;Zn8AAAD//wMAUEsDBBQABgAIAAAAIQBmnj6J3QAAAAkBAAAPAAAAZHJzL2Rvd25yZXYueG1sTI/B&#10;TsMwEETvSPyDtUjcqANqS5LGqRASR4RIOcDNtbeJIV5HsZuGfj3LCW47mqfZmWo7+15MOEYXSMHt&#10;IgOBZIJ11Cp42z3d5CBi0mR1HwgVfGOEbX15UenShhO94tSkVnAIxVIr6FIaSimj6dDruAgDEnuH&#10;MHqdWI6ttKM+cbjv5V2WraXXjvhDpwd87NB8NUevwNJ7IPPhns+OGuOK80v+aSalrq/mhw2IhHP6&#10;g+G3PleHmjvtw5FsFL2C5bpYMcrGagmCgfy+4HF7PvICZF3J/wvqHwAAAP//AwBQSwECLQAUAAYA&#10;CAAAACEAtoM4kv4AAADhAQAAEwAAAAAAAAAAAAAAAAAAAAAAW0NvbnRlbnRfVHlwZXNdLnhtbFBL&#10;AQItABQABgAIAAAAIQA4/SH/1gAAAJQBAAALAAAAAAAAAAAAAAAAAC8BAABfcmVscy8ucmVsc1BL&#10;AQItABQABgAIAAAAIQBp16V+XAIAAMEEAAAOAAAAAAAAAAAAAAAAAC4CAABkcnMvZTJvRG9jLnht&#10;bFBLAQItABQABgAIAAAAIQBmnj6J3QAAAAkBAAAPAAAAAAAAAAAAAAAAALYEAABkcnMvZG93bnJl&#10;di54bWxQSwUGAAAAAAQABADzAAAAwAUAAAAA&#10;" fillcolor="window" strokeweight=".5pt">
                <v:textbox>
                  <w:txbxContent>
                    <w:p w14:paraId="1EA579D5" w14:textId="00D60ECD" w:rsidR="00560523" w:rsidRPr="00B72EC3" w:rsidRDefault="00560523" w:rsidP="00BB46F6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Visita do Comitê transfusional no Hospital de Urgências de Anápolis - HUANA – 14/05/2021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5BC2B628" w14:textId="3DDB767A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505B7E1" w14:textId="057F2231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7E0734A" w14:textId="3E81AF4D" w:rsidR="00B03F92" w:rsidRDefault="00BB46F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979776" behindDoc="0" locked="0" layoutInCell="1" allowOverlap="1" wp14:anchorId="4564851D" wp14:editId="4B9AA8E5">
            <wp:simplePos x="0" y="0"/>
            <wp:positionH relativeFrom="column">
              <wp:posOffset>-756285</wp:posOffset>
            </wp:positionH>
            <wp:positionV relativeFrom="paragraph">
              <wp:posOffset>255270</wp:posOffset>
            </wp:positionV>
            <wp:extent cx="2647315" cy="2085975"/>
            <wp:effectExtent l="19050" t="19050" r="19685" b="28575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0514-WA01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085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0D745" w14:textId="48494F9B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762C121" w14:textId="4EE1DE6A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48A6FB3" w14:textId="5F429A20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5CBAAE4" w14:textId="4EB94A1E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7AD23BA" w14:textId="48408A69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F0AB116" w14:textId="08389C1F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EC9FFF0" w14:textId="266CA09C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5A556B" w14:textId="148BAE0F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DA1342A" w14:textId="3C5B0A5F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BA9B38F" w14:textId="085A2EA6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6BC448A" w14:textId="7F9E1861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F1A2E8E" w14:textId="692595CD" w:rsidR="00B03F92" w:rsidRDefault="00BB46F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EBF57D1" wp14:editId="7E68A6A9">
                <wp:simplePos x="0" y="0"/>
                <wp:positionH relativeFrom="column">
                  <wp:posOffset>-742950</wp:posOffset>
                </wp:positionH>
                <wp:positionV relativeFrom="paragraph">
                  <wp:posOffset>234315</wp:posOffset>
                </wp:positionV>
                <wp:extent cx="2600325" cy="466725"/>
                <wp:effectExtent l="0" t="0" r="28575" b="28575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EED14" w14:textId="4799C160" w:rsidR="00560523" w:rsidRPr="00B72EC3" w:rsidRDefault="00560523" w:rsidP="00BB46F6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Visita do Comitê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transfusional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no Hospital Estadual de Pirenópolis Ernestina Lopes Jaime - HEELJ – 07/05/2021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BF57D1" id="Caixa de Texto 54" o:spid="_x0000_s1031" type="#_x0000_t202" style="position:absolute;left:0;text-align:left;margin-left:-58.5pt;margin-top:18.45pt;width:204.75pt;height:36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SX3XAIAAMEEAAAOAAAAZHJzL2Uyb0RvYy54bWysVE1vGjEQvVfqf7B8b3YhQFqUJaJEVJWi&#10;JBKpcjZeb1jV63Ftwy799X32AvnqqSoHM54Zz8ebN3t51TWa7ZTzNZmCD85yzpSRVNbmqeA/Hpaf&#10;PnPmgzCl0GRUwffK86vZxw+XrZ2qIW1Il8oxBDF+2tqCb0Kw0yzzcqMa4c/IKgNjRa4RAVf3lJVO&#10;tIje6GyY55OsJVdaR1J5D+11b+SzFL+qlAx3VeVVYLrgqC2k06VzHc9sdimmT07YTS0PZYh/qKIR&#10;tUHSU6hrEQTbuvpdqKaWjjxV4UxSk1FV1VKlHtDNIH/TzWojrEq9ABxvTzD5/xdW3u7uHavLgo9H&#10;nBnRYEYLUXeClYo9qC4QgwEotdZP4byycA/dV+ow7aPeQxmb7yrXxH+0xWAH3vsTxgjFJJTDSZ6f&#10;D8ecSdhGk8kFZITPnl9b58M3RQ2LQsEdZpigFbsbH3rXo0tM5knX5bLWOl32fqEd2wmMGywpqeVM&#10;Cx+gLPgy/Q7ZXj3ThrUFn5yP85TplS3mOsVcayF/vo+A6rVBExGkHowohW7d9dAegVpTuQd+jnoe&#10;eiuXNcLfoMJ74UA8QIZlCnc4Kk2oiQ4SZxtyv/+mj/7gA6yctSBywf2vrXAKjX83YMqXwWgUmZ8u&#10;o/HFEBf30rJ+aTHbZkEAb4C1tTKJ0T/oo1g5ah6xc/OYFSZhJHIXPBzFRejXCzsr1XyenMB1K8KN&#10;WVkZQ8dJRVgfukfh7GHOAQy5pSPlxfTNuHvf+NLQfBuoqhMXIs49qgf4sSeJTYedjov48p68nr88&#10;sz8AAAD//wMAUEsDBBQABgAIAAAAIQDvYTcK3wAAAAsBAAAPAAAAZHJzL2Rvd25yZXYueG1sTI/B&#10;TsMwEETvSPyDtUjcWicBShPiVAiJI0IUDnBz7SUxxOsodtPQr2c5leNqn2be1JvZ92LCMbpACvJl&#10;BgLJBOuoVfD2+rhYg4hJk9V9IFTwgxE2zflZrSsbDvSC0za1gkMoVlpBl9JQSRlNh17HZRiQ+PcZ&#10;Rq8Tn2Mr7agPHO57WWTZSnrtiBs6PeBDh+Z7u/cKLL0HMh/u6ehoa1x5fF5/mUmpy4v5/g5Ewjmd&#10;YPjTZ3Vo2GkX9mSj6BUs8vyWxyQFV6sSBBNFWdyA2DGaZ9cgm1r+39D8AgAA//8DAFBLAQItABQA&#10;BgAIAAAAIQC2gziS/gAAAOEBAAATAAAAAAAAAAAAAAAAAAAAAABbQ29udGVudF9UeXBlc10ueG1s&#10;UEsBAi0AFAAGAAgAAAAhADj9If/WAAAAlAEAAAsAAAAAAAAAAAAAAAAALwEAAF9yZWxzLy5yZWxz&#10;UEsBAi0AFAAGAAgAAAAhAPf9JfdcAgAAwQQAAA4AAAAAAAAAAAAAAAAALgIAAGRycy9lMm9Eb2Mu&#10;eG1sUEsBAi0AFAAGAAgAAAAhAO9hNwrfAAAACwEAAA8AAAAAAAAAAAAAAAAAtgQAAGRycy9kb3du&#10;cmV2LnhtbFBLBQYAAAAABAAEAPMAAADCBQAAAAA=&#10;" fillcolor="window" strokeweight=".5pt">
                <v:textbox>
                  <w:txbxContent>
                    <w:p w14:paraId="3EEEED14" w14:textId="4799C160" w:rsidR="00560523" w:rsidRPr="00B72EC3" w:rsidRDefault="00560523" w:rsidP="00BB46F6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Visita do Comitê transfusional no Hospital Estadual de Pirenópolis Ernestina Lopes Jaime - HEELJ – 07/05/2021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EC3FF18" w14:textId="43C0E2DE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EF6EC35" w14:textId="6957D224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96DE348" w14:textId="37B53F90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F543B33" w14:textId="1D6FDCBC" w:rsidR="00B03F92" w:rsidRDefault="00B03F92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520F3CA" w14:textId="45287548" w:rsidR="004A6096" w:rsidRPr="00755B36" w:rsidRDefault="004A6096" w:rsidP="00755B36">
      <w:pPr>
        <w:spacing w:after="0"/>
        <w:rPr>
          <w:rFonts w:ascii="Arial" w:hAnsi="Arial" w:cs="Arial"/>
          <w:b/>
          <w:bCs/>
        </w:rPr>
      </w:pPr>
    </w:p>
    <w:p w14:paraId="5B45A059" w14:textId="0068034D" w:rsidR="004A6096" w:rsidRDefault="009850DC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659A5CB" wp14:editId="16A0E93F">
                <wp:simplePos x="0" y="0"/>
                <wp:positionH relativeFrom="column">
                  <wp:posOffset>558165</wp:posOffset>
                </wp:positionH>
                <wp:positionV relativeFrom="paragraph">
                  <wp:posOffset>-86995</wp:posOffset>
                </wp:positionV>
                <wp:extent cx="685800" cy="273050"/>
                <wp:effectExtent l="0" t="0" r="0" b="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C3A12" w14:textId="2A08A842" w:rsidR="00560523" w:rsidRPr="009850DC" w:rsidRDefault="0056052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850DC">
                              <w:rPr>
                                <w:b/>
                                <w:bCs/>
                              </w:rPr>
                              <w:t>PÚBLICA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59A5CB" id="Caixa de Texto 59" o:spid="_x0000_s1032" type="#_x0000_t202" style="position:absolute;left:0;text-align:left;margin-left:43.95pt;margin-top:-6.85pt;width:54pt;height:21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FCMSQIAAIcEAAAOAAAAZHJzL2Uyb0RvYy54bWysVE1v2zAMvQ/YfxB0X52kTdoGdYosRYYB&#10;QVugHXpWZLkRIIuapMTOfv2e5KRf22nYRSZFih/vkb667hrDdsoHTbbkw5MBZ8pKqrR9LvmPx+WX&#10;C85CFLYShqwq+V4Ffj37/OmqdVM1og2ZSnmGIDZMW1fyTYxuWhRBblQjwgk5ZWGsyTciQvXPReVF&#10;i+iNKUaDwaRoyVfOk1Qh4PamN/JZjl/XSsa7ug4qMlNy1Bbz6fO5TmcxuxLTZy/cRstDGeIfqmiE&#10;tkj6EupGRMG2Xv8RqtHSU6A6nkhqCqprLVXuAd0MBx+6edgIp3IvACe4F5jC/wsrb3f3numq5ONL&#10;zqxowNFC6E6wSrFH1UViMACl1oUpnB8c3GP3lTqwfbwPuEzNd7Vv0hdtMdiB9/4FY4RiEpeTi/HF&#10;ABYJ0+j8dDDOHBSvj50P8ZuihiWh5B4UZmTFbhUiCoHr0SXlCmR0tdTGZCWNjVoYz3YChJuYS8SL&#10;d17GshaFnCJ1emQpPe8jG4sEqdW+pSTFbt1lgCbHdtdU7YGCp36agpNLjVpXIsR74TE+aA8rEe9w&#10;1IaQiw4SZxvyv/52n/zBKqyctRjHkoefW+EVZ+a7Bd+Xw7OzNL9ZORufj6D4t5b1W4vdNgsCAEMs&#10;n5NZTP7RHMXaU/OEzZmnrDAJK5G75PEoLmK/JNg8qebz7ISJdSKu7IOTKXTCLjHx2D0J7w50RfB8&#10;S8fBFdMPrPW+PerzbaRaZ0oTzj2qB/gx7Znpw2amdXqrZ6/X/8fsNwAAAP//AwBQSwMEFAAGAAgA&#10;AAAhAN3imcDhAAAACQEAAA8AAABkcnMvZG93bnJldi54bWxMj01Pg0AQhu8m/ofNmHgx7dKSSkGG&#10;xhg/Em8WP+Jty45AZGcJuwX8925PepyZJ+88b76bTSdGGlxrGWG1jEAQV1a3XCO8lg+LLQjnFWvV&#10;WSaEH3KwK87PcpVpO/ELjXtfixDCLlMIjfd9JqWrGjLKLW1PHG5fdjDKh3GopR7UFMJNJ9dRdC2N&#10;ajl8aFRPdw1V3/ujQfi8qj+e3fz4NsWbuL9/GsvkXZeIlxfz7Q0IT7P/g+GkH9ShCE4He2TtRIew&#10;TdJAIixWcQLiBKSbsDkgrNMYZJHL/w2KXwAAAP//AwBQSwECLQAUAAYACAAAACEAtoM4kv4AAADh&#10;AQAAEwAAAAAAAAAAAAAAAAAAAAAAW0NvbnRlbnRfVHlwZXNdLnhtbFBLAQItABQABgAIAAAAIQA4&#10;/SH/1gAAAJQBAAALAAAAAAAAAAAAAAAAAC8BAABfcmVscy8ucmVsc1BLAQItABQABgAIAAAAIQDS&#10;7FCMSQIAAIcEAAAOAAAAAAAAAAAAAAAAAC4CAABkcnMvZTJvRG9jLnhtbFBLAQItABQABgAIAAAA&#10;IQDd4pnA4QAAAAkBAAAPAAAAAAAAAAAAAAAAAKMEAABkcnMvZG93bnJldi54bWxQSwUGAAAAAAQA&#10;BADzAAAAsQUAAAAA&#10;" fillcolor="white [3201]" stroked="f" strokeweight=".5pt">
                <v:textbox>
                  <w:txbxContent>
                    <w:p w14:paraId="475C3A12" w14:textId="2A08A842" w:rsidR="00560523" w:rsidRPr="009850DC" w:rsidRDefault="00560523">
                      <w:pPr>
                        <w:rPr>
                          <w:b/>
                          <w:bCs/>
                        </w:rPr>
                      </w:pPr>
                      <w:r w:rsidRPr="009850DC">
                        <w:rPr>
                          <w:b/>
                          <w:bCs/>
                        </w:rPr>
                        <w:t>PÚBLICA</w:t>
                      </w:r>
                    </w:p>
                  </w:txbxContent>
                </v:textbox>
              </v:shape>
            </w:pict>
          </mc:Fallback>
        </mc:AlternateContent>
      </w:r>
      <w:r w:rsidRPr="00DB21FE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892736" behindDoc="0" locked="0" layoutInCell="1" allowOverlap="1" wp14:anchorId="5C34274C" wp14:editId="5FF1BF87">
            <wp:simplePos x="0" y="0"/>
            <wp:positionH relativeFrom="column">
              <wp:posOffset>2196465</wp:posOffset>
            </wp:positionH>
            <wp:positionV relativeFrom="paragraph">
              <wp:posOffset>-152400</wp:posOffset>
            </wp:positionV>
            <wp:extent cx="4057650" cy="2695575"/>
            <wp:effectExtent l="0" t="0" r="0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1CD42FAB-8557-D742-A76E-CBD829C9AD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0D522C8" wp14:editId="047CF2A1">
                <wp:simplePos x="0" y="0"/>
                <wp:positionH relativeFrom="column">
                  <wp:posOffset>-353060</wp:posOffset>
                </wp:positionH>
                <wp:positionV relativeFrom="paragraph">
                  <wp:posOffset>103505</wp:posOffset>
                </wp:positionV>
                <wp:extent cx="388938" cy="438150"/>
                <wp:effectExtent l="0" t="0" r="0" b="0"/>
                <wp:wrapNone/>
                <wp:docPr id="27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938" cy="438150"/>
                        </a:xfrm>
                        <a:custGeom>
                          <a:avLst/>
                          <a:gdLst>
                            <a:gd name="T0" fmla="*/ 140624 w 293329"/>
                            <a:gd name="T1" fmla="*/ 278491 h 293329"/>
                            <a:gd name="T2" fmla="*/ 219504 w 293329"/>
                            <a:gd name="T3" fmla="*/ 286086 h 293329"/>
                            <a:gd name="T4" fmla="*/ 227103 w 293329"/>
                            <a:gd name="T5" fmla="*/ 268364 h 293329"/>
                            <a:gd name="T6" fmla="*/ 18093 w 293329"/>
                            <a:gd name="T7" fmla="*/ 268364 h 293329"/>
                            <a:gd name="T8" fmla="*/ 25332 w 293329"/>
                            <a:gd name="T9" fmla="*/ 286086 h 293329"/>
                            <a:gd name="T10" fmla="*/ 74547 w 293329"/>
                            <a:gd name="T11" fmla="*/ 278491 h 293329"/>
                            <a:gd name="T12" fmla="*/ 18093 w 293329"/>
                            <a:gd name="T13" fmla="*/ 268364 h 293329"/>
                            <a:gd name="T14" fmla="*/ 128685 w 293329"/>
                            <a:gd name="T15" fmla="*/ 228942 h 293329"/>
                            <a:gd name="T16" fmla="*/ 130131 w 293329"/>
                            <a:gd name="T17" fmla="*/ 259322 h 293329"/>
                            <a:gd name="T18" fmla="*/ 239043 w 293329"/>
                            <a:gd name="T19" fmla="*/ 257875 h 293329"/>
                            <a:gd name="T20" fmla="*/ 148224 w 293329"/>
                            <a:gd name="T21" fmla="*/ 241600 h 293329"/>
                            <a:gd name="T22" fmla="*/ 148224 w 293329"/>
                            <a:gd name="T23" fmla="*/ 232558 h 293329"/>
                            <a:gd name="T24" fmla="*/ 239043 w 293329"/>
                            <a:gd name="T25" fmla="*/ 228219 h 293329"/>
                            <a:gd name="T26" fmla="*/ 126876 w 293329"/>
                            <a:gd name="T27" fmla="*/ 214836 h 293329"/>
                            <a:gd name="T28" fmla="*/ 167038 w 293329"/>
                            <a:gd name="T29" fmla="*/ 205794 h 293329"/>
                            <a:gd name="T30" fmla="*/ 208288 w 293329"/>
                            <a:gd name="T31" fmla="*/ 175051 h 293329"/>
                            <a:gd name="T32" fmla="*/ 159440 w 293329"/>
                            <a:gd name="T33" fmla="*/ 175051 h 293329"/>
                            <a:gd name="T34" fmla="*/ 188026 w 293329"/>
                            <a:gd name="T35" fmla="*/ 161670 h 293329"/>
                            <a:gd name="T36" fmla="*/ 184045 w 293329"/>
                            <a:gd name="T37" fmla="*/ 167818 h 293329"/>
                            <a:gd name="T38" fmla="*/ 175361 w 293329"/>
                            <a:gd name="T39" fmla="*/ 75590 h 293329"/>
                            <a:gd name="T40" fmla="*/ 184045 w 293329"/>
                            <a:gd name="T41" fmla="*/ 172158 h 293329"/>
                            <a:gd name="T42" fmla="*/ 186217 w 293329"/>
                            <a:gd name="T43" fmla="*/ 69079 h 293329"/>
                            <a:gd name="T44" fmla="*/ 18093 w 293329"/>
                            <a:gd name="T45" fmla="*/ 259322 h 293329"/>
                            <a:gd name="T46" fmla="*/ 41976 w 293329"/>
                            <a:gd name="T47" fmla="*/ 56782 h 293329"/>
                            <a:gd name="T48" fmla="*/ 45958 w 293329"/>
                            <a:gd name="T49" fmla="*/ 12657 h 293329"/>
                            <a:gd name="T50" fmla="*/ 70565 w 293329"/>
                            <a:gd name="T51" fmla="*/ 48105 h 293329"/>
                            <a:gd name="T52" fmla="*/ 183322 w 293329"/>
                            <a:gd name="T53" fmla="*/ 9042 h 293329"/>
                            <a:gd name="T54" fmla="*/ 110593 w 293329"/>
                            <a:gd name="T55" fmla="*/ 184093 h 293329"/>
                            <a:gd name="T56" fmla="*/ 157993 w 293329"/>
                            <a:gd name="T57" fmla="*/ 205794 h 293329"/>
                            <a:gd name="T58" fmla="*/ 137730 w 293329"/>
                            <a:gd name="T59" fmla="*/ 131288 h 293329"/>
                            <a:gd name="T60" fmla="*/ 186578 w 293329"/>
                            <a:gd name="T61" fmla="*/ 57506 h 293329"/>
                            <a:gd name="T62" fmla="*/ 220229 w 293329"/>
                            <a:gd name="T63" fmla="*/ 164925 h 293329"/>
                            <a:gd name="T64" fmla="*/ 243024 w 293329"/>
                            <a:gd name="T65" fmla="*/ 205794 h 293329"/>
                            <a:gd name="T66" fmla="*/ 286082 w 293329"/>
                            <a:gd name="T67" fmla="*/ 112120 h 293329"/>
                            <a:gd name="T68" fmla="*/ 183322 w 293329"/>
                            <a:gd name="T69" fmla="*/ 0 h 293329"/>
                            <a:gd name="T70" fmla="*/ 263286 w 293329"/>
                            <a:gd name="T71" fmla="*/ 189881 h 293329"/>
                            <a:gd name="T72" fmla="*/ 248090 w 293329"/>
                            <a:gd name="T73" fmla="*/ 257875 h 293329"/>
                            <a:gd name="T74" fmla="*/ 236149 w 293329"/>
                            <a:gd name="T75" fmla="*/ 268364 h 293329"/>
                            <a:gd name="T76" fmla="*/ 219504 w 293329"/>
                            <a:gd name="T77" fmla="*/ 295128 h 293329"/>
                            <a:gd name="T78" fmla="*/ 131579 w 293329"/>
                            <a:gd name="T79" fmla="*/ 278491 h 293329"/>
                            <a:gd name="T80" fmla="*/ 130131 w 293329"/>
                            <a:gd name="T81" fmla="*/ 268364 h 293329"/>
                            <a:gd name="T82" fmla="*/ 119639 w 293329"/>
                            <a:gd name="T83" fmla="*/ 228942 h 293329"/>
                            <a:gd name="T84" fmla="*/ 71877 w 293329"/>
                            <a:gd name="T85" fmla="*/ 112120 h 293329"/>
                            <a:gd name="T86" fmla="*/ 45958 w 293329"/>
                            <a:gd name="T87" fmla="*/ 0 h 293329"/>
                            <a:gd name="T88" fmla="*/ 82507 w 293329"/>
                            <a:gd name="T89" fmla="*/ 49912 h 293329"/>
                            <a:gd name="T90" fmla="*/ 78888 w 293329"/>
                            <a:gd name="T91" fmla="*/ 56782 h 293329"/>
                            <a:gd name="T92" fmla="*/ 50663 w 293329"/>
                            <a:gd name="T93" fmla="*/ 259322 h 293329"/>
                            <a:gd name="T94" fmla="*/ 74547 w 293329"/>
                            <a:gd name="T95" fmla="*/ 177945 h 293329"/>
                            <a:gd name="T96" fmla="*/ 83593 w 293329"/>
                            <a:gd name="T97" fmla="*/ 177945 h 293329"/>
                            <a:gd name="T98" fmla="*/ 87934 w 293329"/>
                            <a:gd name="T99" fmla="*/ 259322 h 293329"/>
                            <a:gd name="T100" fmla="*/ 87934 w 293329"/>
                            <a:gd name="T101" fmla="*/ 268364 h 293329"/>
                            <a:gd name="T102" fmla="*/ 83593 w 293329"/>
                            <a:gd name="T103" fmla="*/ 278491 h 293329"/>
                            <a:gd name="T104" fmla="*/ 25332 w 293329"/>
                            <a:gd name="T105" fmla="*/ 295128 h 293329"/>
                            <a:gd name="T106" fmla="*/ 9047 w 293329"/>
                            <a:gd name="T107" fmla="*/ 268364 h 293329"/>
                            <a:gd name="T108" fmla="*/ 0 w 293329"/>
                            <a:gd name="T109" fmla="*/ 263663 h 293329"/>
                            <a:gd name="T110" fmla="*/ 9047 w 293329"/>
                            <a:gd name="T111" fmla="*/ 259322 h 293329"/>
                            <a:gd name="T112" fmla="*/ 9771 w 293329"/>
                            <a:gd name="T113" fmla="*/ 49912 h 293329"/>
                            <a:gd name="T114" fmla="*/ 45958 w 293329"/>
                            <a:gd name="T115" fmla="*/ 0 h 29332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93329" h="293329">
                              <a:moveTo>
                                <a:pt x="139767" y="266728"/>
                              </a:moveTo>
                              <a:lnTo>
                                <a:pt x="139767" y="276793"/>
                              </a:lnTo>
                              <a:cubicBezTo>
                                <a:pt x="139767" y="281107"/>
                                <a:pt x="143004" y="284342"/>
                                <a:pt x="147320" y="284342"/>
                              </a:cubicBezTo>
                              <a:lnTo>
                                <a:pt x="218166" y="284342"/>
                              </a:lnTo>
                              <a:cubicBezTo>
                                <a:pt x="222482" y="284342"/>
                                <a:pt x="225718" y="281107"/>
                                <a:pt x="225718" y="276793"/>
                              </a:cubicBezTo>
                              <a:lnTo>
                                <a:pt x="225718" y="266728"/>
                              </a:lnTo>
                              <a:lnTo>
                                <a:pt x="139767" y="266728"/>
                              </a:lnTo>
                              <a:close/>
                              <a:moveTo>
                                <a:pt x="17983" y="266728"/>
                              </a:moveTo>
                              <a:lnTo>
                                <a:pt x="17983" y="276793"/>
                              </a:lnTo>
                              <a:cubicBezTo>
                                <a:pt x="17983" y="281107"/>
                                <a:pt x="20861" y="284342"/>
                                <a:pt x="25177" y="284342"/>
                              </a:cubicBezTo>
                              <a:lnTo>
                                <a:pt x="66538" y="284342"/>
                              </a:lnTo>
                              <a:cubicBezTo>
                                <a:pt x="70854" y="284342"/>
                                <a:pt x="74092" y="281107"/>
                                <a:pt x="74092" y="276793"/>
                              </a:cubicBezTo>
                              <a:lnTo>
                                <a:pt x="74092" y="266728"/>
                              </a:lnTo>
                              <a:lnTo>
                                <a:pt x="17983" y="266728"/>
                              </a:lnTo>
                              <a:close/>
                              <a:moveTo>
                                <a:pt x="126102" y="213526"/>
                              </a:moveTo>
                              <a:cubicBezTo>
                                <a:pt x="127180" y="218199"/>
                                <a:pt x="127900" y="222872"/>
                                <a:pt x="127900" y="227546"/>
                              </a:cubicBezTo>
                              <a:lnTo>
                                <a:pt x="127900" y="256303"/>
                              </a:lnTo>
                              <a:cubicBezTo>
                                <a:pt x="127900" y="257022"/>
                                <a:pt x="128619" y="257741"/>
                                <a:pt x="129338" y="257741"/>
                              </a:cubicBezTo>
                              <a:lnTo>
                                <a:pt x="236148" y="257741"/>
                              </a:lnTo>
                              <a:cubicBezTo>
                                <a:pt x="236867" y="257741"/>
                                <a:pt x="237586" y="257022"/>
                                <a:pt x="237586" y="256303"/>
                              </a:cubicBezTo>
                              <a:lnTo>
                                <a:pt x="237586" y="240127"/>
                              </a:lnTo>
                              <a:lnTo>
                                <a:pt x="147320" y="240127"/>
                              </a:lnTo>
                              <a:cubicBezTo>
                                <a:pt x="144802" y="240127"/>
                                <a:pt x="142644" y="237970"/>
                                <a:pt x="142644" y="235454"/>
                              </a:cubicBezTo>
                              <a:cubicBezTo>
                                <a:pt x="142644" y="232938"/>
                                <a:pt x="144802" y="231140"/>
                                <a:pt x="147320" y="231140"/>
                              </a:cubicBezTo>
                              <a:lnTo>
                                <a:pt x="237586" y="231140"/>
                              </a:lnTo>
                              <a:lnTo>
                                <a:pt x="237586" y="226827"/>
                              </a:lnTo>
                              <a:cubicBezTo>
                                <a:pt x="237586" y="222153"/>
                                <a:pt x="237946" y="217480"/>
                                <a:pt x="239025" y="213526"/>
                              </a:cubicBezTo>
                              <a:lnTo>
                                <a:pt x="126102" y="213526"/>
                              </a:lnTo>
                              <a:close/>
                              <a:moveTo>
                                <a:pt x="158468" y="173984"/>
                              </a:moveTo>
                              <a:lnTo>
                                <a:pt x="166020" y="204539"/>
                              </a:lnTo>
                              <a:lnTo>
                                <a:pt x="199466" y="204539"/>
                              </a:lnTo>
                              <a:lnTo>
                                <a:pt x="207018" y="173984"/>
                              </a:lnTo>
                              <a:cubicBezTo>
                                <a:pt x="200185" y="177579"/>
                                <a:pt x="192273" y="179736"/>
                                <a:pt x="182923" y="179736"/>
                              </a:cubicBezTo>
                              <a:cubicBezTo>
                                <a:pt x="173213" y="179736"/>
                                <a:pt x="165301" y="177579"/>
                                <a:pt x="158468" y="173984"/>
                              </a:cubicBezTo>
                              <a:close/>
                              <a:moveTo>
                                <a:pt x="185081" y="68659"/>
                              </a:moveTo>
                              <a:cubicBezTo>
                                <a:pt x="181125" y="84835"/>
                                <a:pt x="172494" y="126894"/>
                                <a:pt x="186879" y="160684"/>
                              </a:cubicBezTo>
                              <a:cubicBezTo>
                                <a:pt x="187598" y="163200"/>
                                <a:pt x="186519" y="165716"/>
                                <a:pt x="184721" y="166795"/>
                              </a:cubicBezTo>
                              <a:cubicBezTo>
                                <a:pt x="184002" y="166795"/>
                                <a:pt x="183282" y="166795"/>
                                <a:pt x="182923" y="166795"/>
                              </a:cubicBezTo>
                              <a:cubicBezTo>
                                <a:pt x="181125" y="166795"/>
                                <a:pt x="179326" y="166076"/>
                                <a:pt x="178607" y="164279"/>
                              </a:cubicBezTo>
                              <a:cubicBezTo>
                                <a:pt x="165301" y="132645"/>
                                <a:pt x="169976" y="95260"/>
                                <a:pt x="174292" y="75130"/>
                              </a:cubicBezTo>
                              <a:cubicBezTo>
                                <a:pt x="162424" y="87711"/>
                                <a:pt x="145521" y="109280"/>
                                <a:pt x="145521" y="130488"/>
                              </a:cubicBezTo>
                              <a:cubicBezTo>
                                <a:pt x="145521" y="165716"/>
                                <a:pt x="168897" y="171109"/>
                                <a:pt x="182923" y="171109"/>
                              </a:cubicBezTo>
                              <a:cubicBezTo>
                                <a:pt x="196589" y="171109"/>
                                <a:pt x="219964" y="165716"/>
                                <a:pt x="219964" y="130488"/>
                              </a:cubicBezTo>
                              <a:cubicBezTo>
                                <a:pt x="219964" y="104966"/>
                                <a:pt x="195869" y="79084"/>
                                <a:pt x="185081" y="68659"/>
                              </a:cubicBezTo>
                              <a:close/>
                              <a:moveTo>
                                <a:pt x="17983" y="56437"/>
                              </a:moveTo>
                              <a:lnTo>
                                <a:pt x="17983" y="257741"/>
                              </a:lnTo>
                              <a:lnTo>
                                <a:pt x="41721" y="257741"/>
                              </a:lnTo>
                              <a:lnTo>
                                <a:pt x="41721" y="56437"/>
                              </a:lnTo>
                              <a:lnTo>
                                <a:pt x="17983" y="56437"/>
                              </a:lnTo>
                              <a:close/>
                              <a:moveTo>
                                <a:pt x="45678" y="12582"/>
                              </a:moveTo>
                              <a:lnTo>
                                <a:pt x="21580" y="47810"/>
                              </a:lnTo>
                              <a:lnTo>
                                <a:pt x="70135" y="47810"/>
                              </a:lnTo>
                              <a:lnTo>
                                <a:pt x="45678" y="12582"/>
                              </a:lnTo>
                              <a:close/>
                              <a:moveTo>
                                <a:pt x="182204" y="8987"/>
                              </a:moveTo>
                              <a:cubicBezTo>
                                <a:pt x="126102" y="8987"/>
                                <a:pt x="80069" y="54999"/>
                                <a:pt x="80069" y="111436"/>
                              </a:cubicBezTo>
                              <a:cubicBezTo>
                                <a:pt x="80069" y="138397"/>
                                <a:pt x="90858" y="163919"/>
                                <a:pt x="109918" y="182971"/>
                              </a:cubicBezTo>
                              <a:cubicBezTo>
                                <a:pt x="116032" y="189082"/>
                                <a:pt x="120707" y="196631"/>
                                <a:pt x="123584" y="204539"/>
                              </a:cubicBezTo>
                              <a:lnTo>
                                <a:pt x="157030" y="204539"/>
                              </a:lnTo>
                              <a:lnTo>
                                <a:pt x="146600" y="163919"/>
                              </a:lnTo>
                              <a:cubicBezTo>
                                <a:pt x="140127" y="155651"/>
                                <a:pt x="136890" y="144508"/>
                                <a:pt x="136890" y="130488"/>
                              </a:cubicBezTo>
                              <a:cubicBezTo>
                                <a:pt x="136890" y="93822"/>
                                <a:pt x="178248" y="58594"/>
                                <a:pt x="180046" y="57156"/>
                              </a:cubicBezTo>
                              <a:cubicBezTo>
                                <a:pt x="181484" y="55718"/>
                                <a:pt x="184002" y="55718"/>
                                <a:pt x="185440" y="57156"/>
                              </a:cubicBezTo>
                              <a:cubicBezTo>
                                <a:pt x="187238" y="58594"/>
                                <a:pt x="228595" y="93822"/>
                                <a:pt x="228595" y="130488"/>
                              </a:cubicBezTo>
                              <a:cubicBezTo>
                                <a:pt x="228595" y="144508"/>
                                <a:pt x="225359" y="155651"/>
                                <a:pt x="218886" y="163919"/>
                              </a:cubicBezTo>
                              <a:lnTo>
                                <a:pt x="208816" y="204539"/>
                              </a:lnTo>
                              <a:lnTo>
                                <a:pt x="241542" y="204539"/>
                              </a:lnTo>
                              <a:cubicBezTo>
                                <a:pt x="244419" y="196272"/>
                                <a:pt x="249094" y="189082"/>
                                <a:pt x="255568" y="182612"/>
                              </a:cubicBezTo>
                              <a:cubicBezTo>
                                <a:pt x="274268" y="163200"/>
                                <a:pt x="284338" y="138037"/>
                                <a:pt x="284338" y="111436"/>
                              </a:cubicBezTo>
                              <a:cubicBezTo>
                                <a:pt x="284338" y="54999"/>
                                <a:pt x="238665" y="8987"/>
                                <a:pt x="182204" y="8987"/>
                              </a:cubicBezTo>
                              <a:close/>
                              <a:moveTo>
                                <a:pt x="182204" y="0"/>
                              </a:moveTo>
                              <a:cubicBezTo>
                                <a:pt x="243340" y="0"/>
                                <a:pt x="293329" y="49967"/>
                                <a:pt x="293329" y="111436"/>
                              </a:cubicBezTo>
                              <a:cubicBezTo>
                                <a:pt x="293329" y="140553"/>
                                <a:pt x="282180" y="167873"/>
                                <a:pt x="261681" y="188723"/>
                              </a:cubicBezTo>
                              <a:cubicBezTo>
                                <a:pt x="251971" y="198788"/>
                                <a:pt x="246577" y="212448"/>
                                <a:pt x="246577" y="226827"/>
                              </a:cubicBezTo>
                              <a:lnTo>
                                <a:pt x="246577" y="256303"/>
                              </a:lnTo>
                              <a:cubicBezTo>
                                <a:pt x="246577" y="262055"/>
                                <a:pt x="241902" y="266728"/>
                                <a:pt x="236148" y="266728"/>
                              </a:cubicBezTo>
                              <a:lnTo>
                                <a:pt x="234709" y="266728"/>
                              </a:lnTo>
                              <a:lnTo>
                                <a:pt x="234709" y="276793"/>
                              </a:lnTo>
                              <a:cubicBezTo>
                                <a:pt x="234709" y="286139"/>
                                <a:pt x="227157" y="293329"/>
                                <a:pt x="218166" y="293329"/>
                              </a:cubicBezTo>
                              <a:lnTo>
                                <a:pt x="147320" y="293329"/>
                              </a:lnTo>
                              <a:cubicBezTo>
                                <a:pt x="138329" y="293329"/>
                                <a:pt x="130777" y="286139"/>
                                <a:pt x="130777" y="276793"/>
                              </a:cubicBezTo>
                              <a:lnTo>
                                <a:pt x="130777" y="266728"/>
                              </a:lnTo>
                              <a:lnTo>
                                <a:pt x="129338" y="266728"/>
                              </a:lnTo>
                              <a:cubicBezTo>
                                <a:pt x="123584" y="266728"/>
                                <a:pt x="118909" y="262055"/>
                                <a:pt x="118909" y="256303"/>
                              </a:cubicBezTo>
                              <a:lnTo>
                                <a:pt x="118909" y="227546"/>
                              </a:lnTo>
                              <a:cubicBezTo>
                                <a:pt x="118909" y="213167"/>
                                <a:pt x="113515" y="199507"/>
                                <a:pt x="103445" y="189442"/>
                              </a:cubicBezTo>
                              <a:cubicBezTo>
                                <a:pt x="82587" y="168592"/>
                                <a:pt x="71438" y="140553"/>
                                <a:pt x="71438" y="111436"/>
                              </a:cubicBezTo>
                              <a:cubicBezTo>
                                <a:pt x="71438" y="49967"/>
                                <a:pt x="121067" y="0"/>
                                <a:pt x="182204" y="0"/>
                              </a:cubicBezTo>
                              <a:close/>
                              <a:moveTo>
                                <a:pt x="45678" y="0"/>
                              </a:moveTo>
                              <a:cubicBezTo>
                                <a:pt x="47116" y="0"/>
                                <a:pt x="48555" y="719"/>
                                <a:pt x="49274" y="2157"/>
                              </a:cubicBezTo>
                              <a:lnTo>
                                <a:pt x="82004" y="49607"/>
                              </a:lnTo>
                              <a:cubicBezTo>
                                <a:pt x="83083" y="50686"/>
                                <a:pt x="83083" y="52483"/>
                                <a:pt x="82364" y="53921"/>
                              </a:cubicBezTo>
                              <a:cubicBezTo>
                                <a:pt x="81645" y="55359"/>
                                <a:pt x="80206" y="56437"/>
                                <a:pt x="78408" y="56437"/>
                              </a:cubicBezTo>
                              <a:lnTo>
                                <a:pt x="50353" y="56437"/>
                              </a:lnTo>
                              <a:lnTo>
                                <a:pt x="50353" y="257741"/>
                              </a:lnTo>
                              <a:lnTo>
                                <a:pt x="74092" y="257741"/>
                              </a:lnTo>
                              <a:lnTo>
                                <a:pt x="74092" y="176860"/>
                              </a:lnTo>
                              <a:cubicBezTo>
                                <a:pt x="74092" y="174344"/>
                                <a:pt x="76250" y="172187"/>
                                <a:pt x="78408" y="172187"/>
                              </a:cubicBezTo>
                              <a:cubicBezTo>
                                <a:pt x="80925" y="172187"/>
                                <a:pt x="83083" y="174344"/>
                                <a:pt x="83083" y="176860"/>
                              </a:cubicBezTo>
                              <a:lnTo>
                                <a:pt x="83083" y="257741"/>
                              </a:lnTo>
                              <a:lnTo>
                                <a:pt x="87399" y="257741"/>
                              </a:lnTo>
                              <a:cubicBezTo>
                                <a:pt x="89557" y="257741"/>
                                <a:pt x="91715" y="259538"/>
                                <a:pt x="91715" y="262055"/>
                              </a:cubicBezTo>
                              <a:cubicBezTo>
                                <a:pt x="91715" y="264571"/>
                                <a:pt x="89557" y="266728"/>
                                <a:pt x="87399" y="266728"/>
                              </a:cubicBezTo>
                              <a:lnTo>
                                <a:pt x="83083" y="266728"/>
                              </a:lnTo>
                              <a:lnTo>
                                <a:pt x="83083" y="276793"/>
                              </a:lnTo>
                              <a:cubicBezTo>
                                <a:pt x="83083" y="286139"/>
                                <a:pt x="75890" y="293329"/>
                                <a:pt x="66538" y="293329"/>
                              </a:cubicBezTo>
                              <a:lnTo>
                                <a:pt x="25177" y="293329"/>
                              </a:lnTo>
                              <a:cubicBezTo>
                                <a:pt x="16185" y="293329"/>
                                <a:pt x="8992" y="286139"/>
                                <a:pt x="8992" y="276793"/>
                              </a:cubicBezTo>
                              <a:lnTo>
                                <a:pt x="8992" y="266728"/>
                              </a:lnTo>
                              <a:lnTo>
                                <a:pt x="4316" y="266728"/>
                              </a:lnTo>
                              <a:cubicBezTo>
                                <a:pt x="2158" y="266728"/>
                                <a:pt x="0" y="264571"/>
                                <a:pt x="0" y="262055"/>
                              </a:cubicBezTo>
                              <a:cubicBezTo>
                                <a:pt x="0" y="259538"/>
                                <a:pt x="2158" y="257741"/>
                                <a:pt x="4316" y="257741"/>
                              </a:cubicBezTo>
                              <a:lnTo>
                                <a:pt x="8992" y="257741"/>
                              </a:lnTo>
                              <a:lnTo>
                                <a:pt x="8992" y="52124"/>
                              </a:lnTo>
                              <a:cubicBezTo>
                                <a:pt x="8992" y="51045"/>
                                <a:pt x="9351" y="50326"/>
                                <a:pt x="9711" y="49607"/>
                              </a:cubicBezTo>
                              <a:lnTo>
                                <a:pt x="42081" y="2157"/>
                              </a:lnTo>
                              <a:cubicBezTo>
                                <a:pt x="42800" y="1079"/>
                                <a:pt x="44239" y="0"/>
                                <a:pt x="45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AB0B5C" id="Freeform 1026" o:spid="_x0000_s1026" style="position:absolute;margin-left:-27.8pt;margin-top:8.15pt;width:30.65pt;height:34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29,29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0qEREAAGRQAAAOAAAAZHJzL2Uyb0RvYy54bWysXF9vI7cRfy/Q7yDosUDjJZdcco34gjZB&#10;+pK2AXL9ADpZPhu1JUPSnS/99P3x3+6MVsNdF81DbB85w5n5DYfDIbnf//Dt5Xn1dXc8PR32d2v1&#10;XbNe7fbbw/3T/vPd+l8ff/6zX69O583+fvN82O/u1r/vTusfPvzxD9+/vd7u9OHx8Hy/O67AZH+6&#10;fXu9Wz+ez6+3Nzen7ePuZXP67vC626Px4XB82Zzx5/Hzzf1x8wbuL883umm6m7fD8f71eNjuTif8&#10;60+pcf0h8n942G3P/3x4OO3Oq+e7NWQ7x/8f4/8/hf/ffPh+c/v5uHl9fNpmMTb/gxQvm6c9Bh1Y&#10;/bQ5b1Zfjk8TVi9P2+PhdHg4f7c9vNwcHh6etruoA7RRzYU2vz1uXndRFxjn9DqY6fT/Y7v9x9df&#10;j6un+7u1duvVfvMCjH4+7nbB4ivV6C5Y6O31dIuOv73+egw6nl5/OWz/fVrtDz8+bvafd385Hg9v&#10;j7vNPeRSof8NIwh/nEC6+vT298M9+G++nA/RWN8eji+BIcyw+hYx+X3AZPftvNriH1vv+xZOtEWT&#10;ab2yEbObzW0h3n45nf+2O0RGm6+/nM4J0nv8FgG5z1p9BPwPL89A9083K2WaTpvV20r3bav77AZD&#10;V0W6audNr1aPQldNu6reNjLXlnb1XeM7kauhXbVTTSvKamnXzredEbl2pKvyTS8zhS8MttJ1psBm&#10;7GphTVHSnvas668oWM5Y40Su6h1gKYpW3QKKoVU3gaJwKe07b2VxGV7a90aLeCkGWNuoVsl8GWS2&#10;b3WFL8Os7Rsje4JiqFnnnRXl1RQ1ZbyuTDHNYDOqaxqZL4Nthi/DrdXWepkvxU3X7aAvcNOql/ky&#10;3DB/XCfiFsLuOH9gtFaOCpripjrXtF7my3BrrOvluNBS3HTjtZf5thQ35Wxj5djYMtxsb0wjyttS&#10;3Ob4UtyU91imZL4UN9UFq4m4tQw3bxojz+OW4gauXsl+FtavAWPo1nbyPG4pbs7aXhbXUNhUXVzD&#10;YdOqMi0Mg813WsnR11DYur5x8qwwHLXa8mMoaLoezAwFzai+MtcMxcwCMzlEGgqZsT3MJSULhiKm&#10;dGed6GBIXkZHcI3tZP+yFDDjVSOHXcvxwhIsr8GW4oXAL1vAMrgwfiVdsBSv4InoKyVMluKlEJdq&#10;fClguh7ELEVMtc61crCxDLIWS7Y8eTuKmfKAV3aFjoJmERzlWN5R0LRutO5FD+soaKozvZadoaOw&#10;adM2lTW4o7DNmLejsCHFwSohy0thU0orLQexjsHmq87bUdhklo4iprsW0oqiOoqY8r338nLmGGQG&#10;CbTsYY5Cputpk2OQYXEwsis4Blk9LXUMsvrexFHIdG8xJcQZ7BhkbZjDsn0pZDNbKU9xU/V011Pc&#10;5nYoFDel+q6V5fUMt3p67iluTnknL5OewjYzIzyFrb70eIqaPCE8Bcxr21QEpXiZvlfyAtFTuJzH&#10;f6IX9BSt+sLbU7AQQDt5a9IzrOpZQs+wqm4oe4aVQ+IsR9ueYuXb2hrZU6zUDFsGmOtbuajQU8Bm&#10;UiXVUMh8la9qKGYzMwyFIpLY1O2AWgbpOxMSVENx09XyAlIUyrgew1RDkUMiJE8J1VDkZi1BoZPX&#10;B9Uw3Lo2OLqUMilWDqkLy8sh9UmBQEQs1jsnb0sUq4fUA4Ni9ZB6BFOKgiaHMMVqIc0K5QIUDDqL&#10;vdSkeKcoXjNdOVpVrhSwOldWB5npSmfZTFcK1kxXOsVmutIJNtOVQ1UzFurG40ZnhutytFj9Y4br&#10;crRY9aPOlRU/ZrouR4uVPma4LkerXY4Wq3vMCLAcLVb1mOG6HC1W9KhzZTWPma7L0WIVjxmuy9Fi&#10;FY8ZrsvnFit4zHBdHglZwaPOlRU8Zrouj4Ss4DHDdXkkZAWPGa7L5xYrd8xwXT63WLFjhuvyucVK&#10;HXWurNIx03X53GKFjhmuy+cWK3PMcF0+t7rlaLEax4wAy9FiZY46V1blmOm6HC1W45hwxRHt53II&#10;u3ks57Lbb/t8MIvfVjg9vlt/DLldOKp9PZzCMXA4qMVh78d0lLy5RcfQSvs71h8Sh/5tPHq+2t+z&#10;/vCc0N/K/XvWHz4R+juxP/I9Kj8iaegfT5Vhhan8OPui/UN2HwiQuofD86sUmlNklZGUixQtp8hK&#10;I90WKQynyGojmxYpLKfIiuPIUKTgSIdEOWgOg4gUF1hnzXVFc462zprjAE8cg+Mdktcolaw5ckaK&#10;YEhMI4WsOVJHShGSzkCBf5akwukZoyhuLmuORJJRZM2RCYpjcMxDIhilqmjOMQ9JXqSoaM4xDwlc&#10;oEB2JkrFMQ/nUZGiojnHPBw1RYqK5hzzcIoUKWTNITi1bjghihSy5lCRUoRkKFDgaEfSHKoyiqw5&#10;Tm1ECo55SGLiGLLmMA4bI2tuK5pzzEPyEceoaM4xD4lFoEDWIOrBMQ/HI5GiojnHPBx8RIqK5hzz&#10;cKQRKWTNARm1VVjII4WsOcClFGGRDhRYgSXNkc0yiqw5VleRgmMezg/iGLLmcAs2RtYcVX9xDI55&#10;qPnHMSqac8xDNT9QoFIvjsEx91lz1OBFCo55qMDHMSqac8xDcT1SyJrDWamtQvE8Usiaw60pRSiM&#10;BwpUvSU94N6MImuOirZIwTEP9ew4hqw5JgQbI2uOOrQ4Bse8z5qjxCxScMxjgTmIFarHIg1HPdaO&#10;E01Fe457LAsnmor+HPlY8U00sgUwXanNVJNNEMq1kj6Y2oxmTOdkG+AokdNkBwhlVnEc7gGxyhr1&#10;4Tldyh9zkn3EBdjLq6/H9QpXXz+FcZBzb84hNy+/rt5wETRdiVw9Dr+G1pfD193HQ+x3Dlm6anHT&#10;AlsgSKC7ziEDSnKP/Z73Un8QDp5eem2/fHra/nX3H4nGowgecYPMSQCcbYfTgSCANy1WzqRQbnRt&#10;Ti7HxmAZNkoZOzHUyqu8JDCa0ovTZhpccctha6QpEmqc+6rkQHoiPm2k9uCjlLHLaCNDavPSq/zM&#10;BhIQKr22z4fTLtpsxCxTuj6cgy6GduxONRnGYTafjDC1DC7GohZ0FVdtcXJ20TYDa9fZnKSOCIGk&#10;Jp1rfM6jRpICqsPlljRZp5iSNmqIGqSEZAGio6Gvda4AqrsSZrVqbbrVDSOMwHMZM0i4eJxX8TA3&#10;0jJQ7KC068NxYoBJa4+ARqcfbXQWyXUKDnyUAsEw2sDQdi1OCRNN6cVpr9A43KHhQsCPUE4JElrn&#10;0n5jFB9RLs/NoXHGk3S4mnGFpiYhaHwJk8M4RQjdOpsTEkh4IT5rJPbgdihjJ3tQGtMAogsb8t7K&#10;jEHyWm8+Ura4wb2X7P8DTdFHGd3lrRck6bGYUp+gjRYn8Fk2Pgr/q4xJ2GJ1ikvNOOYoUIs18WLM&#10;UcOhcRblERRKU2xXfk4tjqPhicWv6UNR0riJGT296BMMlzejuHcJ3agNwx3lcBE5uDSdx3wULiFu&#10;JF6d+6VXJWpYb/KOR7m2R7KdZuQYNQqPjFPXNWXRxdVZ3GTlM/iidw89U06q53vrxjV5LWWyFJ7c&#10;AhmbBiTJWlg1cEuJmlL1WocCJkyp4KrlGDlr4nWPChNvnPjNtTEhHJC5oCzYKixF4VpFHHMikGBt&#10;PkoFLW+bcCsKzBFycMPxEizOqCiKOwDJRB5Xz2MyPUjrtMnbDPgQHiow8+GRAwwaVemabvANPgj/&#10;qwzpbN5ZKNzNwxpCgwQkzzEbxnIoDLNG48KzgWA+rH+4p5NU5KPwv8qYpslRa6Qc9PS4IZhC2rXG&#10;0RPeO+Zg2itskQDnMiMaG9zUo3o6XK9MWQ4ue2IpXa4ncTDwx6EiZdv1SNmj+XqkANzuzkDP2OYs&#10;rt69Y0RtcoUV999SBXswrLG24IWkiYcyRRrbxmCXvRhMQjn1kQ7vxbLtIE7atg0C0WldGpdN676z&#10;Prv7hC2egvS5+jR1Wtr4Pj0pZWN6xEoKJm6kh+uwmAvIw9L0G9W8Ggn4xKgEkiHLtJ3BM4eEixj0&#10;h95jkgWTlrhcfqZ5aFSZwO/qTOUoDMvPPMEHKa71lXU14TJiiijaIgjUdQ2vJlLKa/Deo0ySIkn5&#10;mSTCchVuYACf+b7XpSj8ZOkVXljlLTBuLk+R4ohnS43pQKEpfuPxnja5lMUFL7Zajk0KOVZaLBdN&#10;HELYemxIqQ/Db3MpGQtBn06NiiyYuX1Z7zFrx/Ip20xeVRBPycLDo7BKeAxxsSdAHpHDA2ZUOn0Z&#10;xtQt1uBIyTISPkqBJZsTeXs+y2E0pVf5mXsj48mbplFlMlv4SIUmJvJRH4sXI7GoNIiM7UUuNypj&#10;MO2pfRVpfF/oIZRIty+2VXg2k3dB1uNNFxsRcOfkFYs3rj4sjukeO6tkehtrHDTU4T1JXryvtFk8&#10;KouQvXdAp/P+b6IFtrN48BOZTrQnbVgm37NsUcoJVKgG4fJwctoJyNh8+7xNZF7DvYV7Gl7xoZo1&#10;9eXSq/xMPqaNsvmU7aoX85EKjcFrqyRy32leAEDm2JTccTIJ8SbTln2FRzgqYZePwv/KYyJNKZST&#10;3DHUajKkqvVNWrnKRKGN74tghHISFuFCKC9FG1wG0+uxmSu1KLKXZWZcgDmTgkbb5onAErtSzA3r&#10;ELIUFn9J2zujOqU0DS7h0iCAZFrlZTK8i0znWAMOeIGZdynwaszBxSECpb+wDMQ4iMUuJYwDW4NM&#10;MBcGlUaNgglEGukendvxckaMDJdWozQZp8NzKpZ9Y4ph754m5FC8G8QnlaWhcbK+XkjYGhcukQNZ&#10;VoAvvcrP7B+kN61Nll7cFlMalNLSfn4QGcVBHBnH4ck3FDIlKaUPjTP60GoUpalJiHkevt5wXQjE&#10;Z1d8YiI+baT24HYoYyetKA1FqfQqP3PvMElytfBabz5SoRkzkIGmWFyFdKYAfuletJH6Kx/lQkLC&#10;UJMqbenFabOEhAafI+ABBadXNtznD6lXj09hsGiDdx9Y9lIjignpvGbiE9fGxIul8NApcMWXFbBN&#10;JcmBQzaaE/hJICJt7wv5I+EkZuIxY5PruSzOknBfAjZXRY71Y/ZfKOuh3mADmlZ2JoHxWFajlRxP&#10;pfFcNN8QwP6lbBK4cAXxhLFHUSblYth1JhBnclTfNvnACC+2kKoQgEgT0ka2UHgUx3PO1/bjFbDZ&#10;DB+JTXYkrDyp0FXmCGrT4WEPXGXYB5YmfMYln+YOTRPv43awTRueS1NmxA5S3wU7W3LoM5wJiJzH&#10;zsrBtsVHyvAcyAQgJcHJKEvRXYf3f2kyYS+eNo1TE4V9+rCh5EPwv7LHoLyTp/ZAWJiODoBy9oUw&#10;tI3oxocomuahBldbYGgkH+F9HBC82pmPk/n32GRckBRVeoU1L7f14VSR+DlpG9b+iX9dG5ASGmxi&#10;KFM/CjNZDohuQ9tkQNF2lKR0Kj8nhqYLZOl0TZURTjy5vsgXcKiSN6o5eSS2I0e0dOXnQ5SBk3Tk&#10;IJiSlE6cNJHg4x/5NGAqge+HQ91LwccmagY+QBm2uFBhNm9lgzU0edS1vnyUrDmKUBcUxT/zcSyi&#10;I3ej8u8laZi4ybVxMhF2wtzRQxFMmB+jMjSsceaSqShF6VN+XpgVRWWUnOE/JGbyQS4JcF+IJeM9&#10;8pSoA0J8OgwvJsQWI7XQpY8z51IZ7LQTBVldSxdOmKQyKITnAIyvpdDZjpwofP0F0Yov7EONssR+&#10;zrZkFrBGuM0TzTJc64lQjx9IOx2en+5/fnp+Dhd54kf2dj8+H1dfN/g83ma73e3PZTPOej7HG/j7&#10;Q6Asdg8cdvELe+luf/zo2yl+Ii588e3T4f53fPNts98+HvC9ve35GBELTfiUXRQyf3YvfCuP/o3f&#10;6ccBP/wXAAD//wMAUEsDBBQABgAIAAAAIQCw5eny3gAAAAcBAAAPAAAAZHJzL2Rvd25yZXYueG1s&#10;TI7BTsMwEETvSPyDtUjcWqeEpFWIUxVEJYR6oAWJqxsvSYS9DrGbhr9nOcFxNE8zr1xPzooRh9B5&#10;UrCYJyCQam86ahS8vW5nKxAhajLaekIF3xhgXV1elLow/kx7HA+xETxCodAK2hj7QspQt+h0mPse&#10;ibsPPzgdOQ6NNIM+87iz8iZJcul0R/zQ6h4fWqw/DyenwH6l+/Fl8XT7PG3k9rG/T3f58l2p66tp&#10;cwci4hT/YPjVZ3Wo2OnoT2SCsApmWZYzykWegmAgW4I4KlhlKciqlP/9qx8AAAD//wMAUEsBAi0A&#10;FAAGAAgAAAAhALaDOJL+AAAA4QEAABMAAAAAAAAAAAAAAAAAAAAAAFtDb250ZW50X1R5cGVzXS54&#10;bWxQSwECLQAUAAYACAAAACEAOP0h/9YAAACUAQAACwAAAAAAAAAAAAAAAAAvAQAAX3JlbHMvLnJl&#10;bHNQSwECLQAUAAYACAAAACEAIye9KhERAABkUAAADgAAAAAAAAAAAAAAAAAuAgAAZHJzL2Uyb0Rv&#10;Yy54bWxQSwECLQAUAAYACAAAACEAsOXp8t4AAAAHAQAADwAAAAAAAAAAAAAAAABrEwAAZHJzL2Rv&#10;d25yZXYueG1sUEsFBgAAAAAEAAQA8wAAAHYUAAAAAA==&#10;" path="m139767,266728r,10065c139767,281107,143004,284342,147320,284342r70846,c222482,284342,225718,281107,225718,276793r,-10065l139767,266728xm17983,266728r,10065c17983,281107,20861,284342,25177,284342r41361,c70854,284342,74092,281107,74092,276793r,-10065l17983,266728xm126102,213526v1078,4673,1798,9346,1798,14020l127900,256303v,719,719,1438,1438,1438l236148,257741v719,,1438,-719,1438,-1438l237586,240127r-90266,c144802,240127,142644,237970,142644,235454v,-2516,2158,-4314,4676,-4314l237586,231140r,-4313c237586,222153,237946,217480,239025,213526r-112923,xm158468,173984r7552,30555l199466,204539r7552,-30555c200185,177579,192273,179736,182923,179736v-9710,,-17622,-2157,-24455,-5752xm185081,68659v-3956,16176,-12587,58235,1798,92025c187598,163200,186519,165716,184721,166795v-719,,-1439,,-1798,c181125,166795,179326,166076,178607,164279,165301,132645,169976,95260,174292,75130v-11868,12581,-28771,34150,-28771,55358c145521,165716,168897,171109,182923,171109v13666,,37041,-5393,37041,-40621c219964,104966,195869,79084,185081,68659xm17983,56437r,201304l41721,257741r,-201304l17983,56437xm45678,12582l21580,47810r48555,l45678,12582xm182204,8987c126102,8987,80069,54999,80069,111436v,26961,10789,52483,29849,71535c116032,189082,120707,196631,123584,204539r33446,l146600,163919v-6473,-8268,-9710,-19411,-9710,-33431c136890,93822,178248,58594,180046,57156v1438,-1438,3956,-1438,5394,c187238,58594,228595,93822,228595,130488v,14020,-3236,25163,-9709,33431l208816,204539r32726,c244419,196272,249094,189082,255568,182612v18700,-19412,28770,-44575,28770,-71176c284338,54999,238665,8987,182204,8987xm182204,v61136,,111125,49967,111125,111436c293329,140553,282180,167873,261681,188723v-9710,10065,-15104,23725,-15104,38104l246577,256303v,5752,-4675,10425,-10429,10425l234709,266728r,10065c234709,286139,227157,293329,218166,293329r-70846,c138329,293329,130777,286139,130777,276793r,-10065l129338,266728v-5754,,-10429,-4673,-10429,-10425l118909,227546v,-14379,-5394,-28039,-15464,-38104c82587,168592,71438,140553,71438,111436,71438,49967,121067,,182204,xm45678,v1438,,2877,719,3596,2157l82004,49607v1079,1079,1079,2876,360,4314c81645,55359,80206,56437,78408,56437r-28055,l50353,257741r23739,l74092,176860v,-2516,2158,-4673,4316,-4673c80925,172187,83083,174344,83083,176860r,80881l87399,257741v2158,,4316,1797,4316,4314c91715,264571,89557,266728,87399,266728r-4316,l83083,276793v,9346,-7193,16536,-16545,16536l25177,293329v-8992,,-16185,-7190,-16185,-16536l8992,266728r-4676,c2158,266728,,264571,,262055v,-2517,2158,-4314,4316,-4314l8992,257741r,-205617c8992,51045,9351,50326,9711,49607l42081,2157c42800,1079,44239,,45678,xe" fillcolor="#ed7d31 [3205]" stroked="f">
                <v:path arrowok="t" o:connecttype="custom" o:connectlocs="186460,415986;291050,427331;301126,400859;23990,400859;33589,427331;98845,415986;23990,400859;170629,341974;172546,387353;316958,385192;196537,360882;196537,347375;316958,340894;168231,320904;221483,307398;276178,261476;211409,261476;249312,241489;244033,250672;232519,112910;244033,257155;246913,103184;23990,387353;55658,84816;60938,18906;93565,71855;243075,13506;146640,274983;209490,307398;182622,196107;247392,85898;292011,246351;322236,307398;379329,167475;243075,0;349103,283628;328954,385192;313120,400859;291050,440837;174466,415986;172546,400859;158635,341974;95305,167475;60938,0;109400,74554;104601,84816;67176,387353;98845,265799;110840,265799;116596,387353;116596,400859;110840,415986;33589,440837;11996,400859;0,393837;11996,387353;12956,74554;60938,0" o:connectangles="0,0,0,0,0,0,0,0,0,0,0,0,0,0,0,0,0,0,0,0,0,0,0,0,0,0,0,0,0,0,0,0,0,0,0,0,0,0,0,0,0,0,0,0,0,0,0,0,0,0,0,0,0,0,0,0,0,0"/>
              </v:shape>
            </w:pict>
          </mc:Fallback>
        </mc:AlternateContent>
      </w:r>
    </w:p>
    <w:p w14:paraId="22BAB493" w14:textId="31533FD8" w:rsidR="004A6096" w:rsidRDefault="009850DC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2007AD0" wp14:editId="5EF3ECDE">
                <wp:simplePos x="0" y="0"/>
                <wp:positionH relativeFrom="column">
                  <wp:posOffset>110490</wp:posOffset>
                </wp:positionH>
                <wp:positionV relativeFrom="paragraph">
                  <wp:posOffset>1905</wp:posOffset>
                </wp:positionV>
                <wp:extent cx="1600200" cy="355600"/>
                <wp:effectExtent l="0" t="0" r="0" b="6350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00CC6" w14:textId="3BEBAC35" w:rsidR="00560523" w:rsidRDefault="00560523">
                            <w:r>
                              <w:t>Atende 70% das 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007AD0" id="Caixa de Texto 60" o:spid="_x0000_s1033" type="#_x0000_t202" style="position:absolute;left:0;text-align:left;margin-left:8.7pt;margin-top:.15pt;width:126pt;height:2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XBRwIAAIgEAAAOAAAAZHJzL2Uyb0RvYy54bWysVMFOGzEQvVfqP1i+N7uBJNCIDUqDUlVC&#10;gAQVZ8frJZa8Htd2sku/vs/eBCjtqerF6/GMn2fem9mLy741bK980GQrPh6VnCkrqdb2qeLfH9af&#10;zjkLUdhaGLKq4s8q8MvFxw8XnZurE9qSqZVnALFh3rmKb2N086IIcqtaEUbklIWzId+KCNM/FbUX&#10;HdBbU5yU5azoyNfOk1Qh4PRqcPJFxm8aJeNt0wQVmak4cot59XndpLVYXIj5kxduq+UhDfEPWbRC&#10;Wzz6AnUlomA7r/+AarX0FKiJI0ltQU2jpco1oJpx+a6a+61wKtcCcoJ7oSn8P1h5s7/zTNcVn4Ee&#10;K1potBK6F6xW7EH1kRgcYKlzYY7ge4fw2H+hHmofzwMOU/F949v0RVkMfgA+v3AMKCbTpVlZQjjO&#10;JHyn0ynMBFO83nY+xK+KWpY2FffQMFMr9tchDqHHkPRYIKPrtTYmG6lv1Mp4thdQ3MScI8B/izKW&#10;dSj4dFpmYEvp+oBsLHJJtQ41pV3sN31m6OxY74bqZ9DgaWin4ORaI9drEeKd8OgflIeZiLdYGkN4&#10;iw47zrbkf/7tPMVDVng569CPFQ8/dsIrzsw3C8E/jycTwMZsTKZnJzD8W8/mrcfu2hWBgDGmz8m8&#10;TfHRHLeNp/YRo7NMr8IlrMTbFY/H7SoOU4LRk2q5zEFoWSfitb13MkEnwpMSD/2j8O4gV4TQN3Ts&#10;XDF/p9oQm25aWu4iNTpLmngeWD3Qj3bPTXEYzTRPb+0c9foDWfwCAAD//wMAUEsDBBQABgAIAAAA&#10;IQAHRJ5g3AAAAAYBAAAPAAAAZHJzL2Rvd25yZXYueG1sTI7BTsMwEETvSP0HaytxQdShoWkJcSqE&#10;gErcaICKmxsvSUS8jmI3CX/PcoLj04xmXradbCsG7H3jSMHVIgKBVDrTUKXgtXi83IDwQZPRrSNU&#10;8I0etvnsLNOpcSO94LAPleAR8qlWUIfQpVL6skar/cJ1SJx9ut7qwNhX0vR65HHbymUUJdLqhvih&#10;1h3e11h+7U9WwcdFdXj209PbGK/i7mE3FOt3Uyh1Pp/ubkEEnMJfGX71WR1ydjq6ExkvWub1NTcV&#10;xCA4XSY3jEcFqyQGmWfyv37+AwAA//8DAFBLAQItABQABgAIAAAAIQC2gziS/gAAAOEBAAATAAAA&#10;AAAAAAAAAAAAAAAAAABbQ29udGVudF9UeXBlc10ueG1sUEsBAi0AFAAGAAgAAAAhADj9If/WAAAA&#10;lAEAAAsAAAAAAAAAAAAAAAAALwEAAF9yZWxzLy5yZWxzUEsBAi0AFAAGAAgAAAAhAG1I9cFHAgAA&#10;iAQAAA4AAAAAAAAAAAAAAAAALgIAAGRycy9lMm9Eb2MueG1sUEsBAi0AFAAGAAgAAAAhAAdEnmDc&#10;AAAABgEAAA8AAAAAAAAAAAAAAAAAoQQAAGRycy9kb3ducmV2LnhtbFBLBQYAAAAABAAEAPMAAACq&#10;BQAAAAA=&#10;" fillcolor="white [3201]" stroked="f" strokeweight=".5pt">
                <v:textbox>
                  <w:txbxContent>
                    <w:p w14:paraId="1C200CC6" w14:textId="3BEBAC35" w:rsidR="00560523" w:rsidRDefault="00560523">
                      <w:r>
                        <w:t>Atende 70% das unidades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0B80E531" w14:textId="4F535335" w:rsidR="003D5E19" w:rsidRDefault="003D5E19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4CC879C" w14:textId="1FA1DF13" w:rsidR="003D5E19" w:rsidRPr="003B5CF0" w:rsidRDefault="003D5E19" w:rsidP="003B5CF0">
      <w:pPr>
        <w:spacing w:after="0"/>
        <w:rPr>
          <w:rFonts w:ascii="Arial" w:hAnsi="Arial" w:cs="Arial"/>
          <w:b/>
          <w:bCs/>
        </w:rPr>
      </w:pPr>
    </w:p>
    <w:p w14:paraId="7B200EED" w14:textId="1FF7A064" w:rsidR="00626A41" w:rsidRDefault="007B257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A5F66D3" wp14:editId="4EB4008F">
                <wp:simplePos x="0" y="0"/>
                <wp:positionH relativeFrom="column">
                  <wp:posOffset>548005</wp:posOffset>
                </wp:positionH>
                <wp:positionV relativeFrom="paragraph">
                  <wp:posOffset>18415</wp:posOffset>
                </wp:positionV>
                <wp:extent cx="942975" cy="273050"/>
                <wp:effectExtent l="0" t="0" r="9525" b="0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8D7D1" w14:textId="5E381BC7" w:rsidR="00560523" w:rsidRPr="009850DC" w:rsidRDefault="00560523" w:rsidP="009850D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850DC"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RIVADA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5F66D3" id="Caixa de Texto 62" o:spid="_x0000_s1034" type="#_x0000_t202" style="position:absolute;left:0;text-align:left;margin-left:43.15pt;margin-top:1.45pt;width:74.25pt;height:21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m8VAIAAJgEAAAOAAAAZHJzL2Uyb0RvYy54bWysVMlu2zAQvRfoPxC8N7IdZzMiB64DFwWC&#10;JEBS5ExTlE2A4rAkbcn9+j5StrO0p6I6UMOZ0Szvzej6pmsM2yofNNmSD08GnCkrqdJ2VfIfz4sv&#10;l5yFKGwlDFlV8p0K/Gb6+dN16yZqRGsylfIMQWyYtK7k6xjdpCiCXKtGhBNyysJYk29ExNWvisqL&#10;FtEbU4wGg/OiJV85T1KFAO1tb+TTHL+ulYwPdR1UZKbkqC3m0+dzmc5iei0mKy/cWst9GeIfqmiE&#10;tkh6DHUromAbr/8I1WjpKVAdTyQ1BdW1lir3gG6Ggw/dPK2FU7kXgBPcEabw/8LK++2jZ7oq+fmI&#10;MysacDQXuhOsUuxZdZEYDECpdWEC5ycH99h9pQ5sH/QBytR8V/smvdEWgx14744YIxSTUF6NR1cX&#10;Z5xJmEYXp4OzzEHx+rHzIX5T1LAklNyDwoys2N6FiELgenBJuQIZXS20MfmyC3Pj2VaAbQxJRS1n&#10;RoQIZckX+Uk1I8S7z4xlLQA4RS0piqUUr/czFu6p977HJMVu2WXELg/9L6naARZP/XgFJxcaxd8h&#10;86PwmCcggR2JDzhqQ8hFe4mzNflff9Mnf9AMK2ct5rPk4edGeIWGvlsMwNVwPE4DnS/js4sRLv6t&#10;ZfnWYjfNnADKENvoZBaTfzQHsfbUvGCVZikrTMJK5C55PIjz2G8NVlGq2Sw7YYSdiHf2yckUOmGX&#10;qHnuXoR3e/4iiL+nwySLyQcae98e9dkmUq0zxwnnHtU9/Bj/zNt+VdN+vb1nr9cfyvQ3AAAA//8D&#10;AFBLAwQUAAYACAAAACEANUkNleAAAAAHAQAADwAAAGRycy9kb3ducmV2LnhtbEyPQUvDQBSE74L/&#10;YXmCN7sxraWNeSkiihYMbaPgdZt9JtHs25DdNrG/3vWkx2GGmW/S1WhacaTeNZYRricRCOLS6oYr&#10;hLfXx6sFCOcVa9VaJoRvcrDKzs9SlWg78I6Oha9EKGGXKITa+y6R0pU1GeUmtiMO3oftjfJB9pXU&#10;vRpCuWllHEVzaVTDYaFWHd3XVH4VB4PwPhRP/Wa9/tx2z/lpcyryF3rIES8vxrtbEJ5G/xeGX/yA&#10;Dllg2tsDaydahMV8GpII8RJEsOPpLDzZI8xuliCzVP7nz34AAAD//wMAUEsBAi0AFAAGAAgAAAAh&#10;ALaDOJL+AAAA4QEAABMAAAAAAAAAAAAAAAAAAAAAAFtDb250ZW50X1R5cGVzXS54bWxQSwECLQAU&#10;AAYACAAAACEAOP0h/9YAAACUAQAACwAAAAAAAAAAAAAAAAAvAQAAX3JlbHMvLnJlbHNQSwECLQAU&#10;AAYACAAAACEAa/15vFQCAACYBAAADgAAAAAAAAAAAAAAAAAuAgAAZHJzL2Uyb0RvYy54bWxQSwEC&#10;LQAUAAYACAAAACEANUkNleAAAAAHAQAADwAAAAAAAAAAAAAAAACuBAAAZHJzL2Rvd25yZXYueG1s&#10;UEsFBgAAAAAEAAQA8wAAALsFAAAAAA==&#10;" fillcolor="window" stroked="f" strokeweight=".5pt">
                <v:textbox>
                  <w:txbxContent>
                    <w:p w14:paraId="4738D7D1" w14:textId="5E381BC7" w:rsidR="00560523" w:rsidRPr="009850DC" w:rsidRDefault="00560523" w:rsidP="009850DC">
                      <w:pPr>
                        <w:rPr>
                          <w:b/>
                          <w:bCs/>
                        </w:rPr>
                      </w:pPr>
                      <w:r w:rsidRPr="009850DC"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RIVADA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9986242" wp14:editId="5FED7803">
                <wp:simplePos x="0" y="0"/>
                <wp:positionH relativeFrom="column">
                  <wp:posOffset>-388832</wp:posOffset>
                </wp:positionH>
                <wp:positionV relativeFrom="paragraph">
                  <wp:posOffset>183515</wp:posOffset>
                </wp:positionV>
                <wp:extent cx="419100" cy="466725"/>
                <wp:effectExtent l="0" t="0" r="0" b="9525"/>
                <wp:wrapNone/>
                <wp:docPr id="33" name="Freeform 10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174CF-8DA9-394F-8886-9C5754EA992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66725"/>
                        </a:xfrm>
                        <a:custGeom>
                          <a:avLst/>
                          <a:gdLst>
                            <a:gd name="T0" fmla="*/ 137000 w 293328"/>
                            <a:gd name="T1" fmla="*/ 249173 h 293327"/>
                            <a:gd name="T2" fmla="*/ 59098 w 293328"/>
                            <a:gd name="T3" fmla="*/ 249173 h 293327"/>
                            <a:gd name="T4" fmla="*/ 39781 w 293328"/>
                            <a:gd name="T5" fmla="*/ 244381 h 293327"/>
                            <a:gd name="T6" fmla="*/ 33316 w 293328"/>
                            <a:gd name="T7" fmla="*/ 253596 h 293327"/>
                            <a:gd name="T8" fmla="*/ 241176 w 293328"/>
                            <a:gd name="T9" fmla="*/ 212205 h 293327"/>
                            <a:gd name="T10" fmla="*/ 241176 w 293328"/>
                            <a:gd name="T11" fmla="*/ 212205 h 293327"/>
                            <a:gd name="T12" fmla="*/ 189030 w 293328"/>
                            <a:gd name="T13" fmla="*/ 249504 h 293327"/>
                            <a:gd name="T14" fmla="*/ 205688 w 293328"/>
                            <a:gd name="T15" fmla="*/ 244435 h 293327"/>
                            <a:gd name="T16" fmla="*/ 196996 w 293328"/>
                            <a:gd name="T17" fmla="*/ 204238 h 293327"/>
                            <a:gd name="T18" fmla="*/ 196996 w 293328"/>
                            <a:gd name="T19" fmla="*/ 204238 h 293327"/>
                            <a:gd name="T20" fmla="*/ 106654 w 293328"/>
                            <a:gd name="T21" fmla="*/ 207452 h 293327"/>
                            <a:gd name="T22" fmla="*/ 59098 w 293328"/>
                            <a:gd name="T23" fmla="*/ 207452 h 293327"/>
                            <a:gd name="T24" fmla="*/ 39781 w 293328"/>
                            <a:gd name="T25" fmla="*/ 202852 h 293327"/>
                            <a:gd name="T26" fmla="*/ 33316 w 293328"/>
                            <a:gd name="T27" fmla="*/ 212053 h 293327"/>
                            <a:gd name="T28" fmla="*/ 253488 w 293328"/>
                            <a:gd name="T29" fmla="*/ 169836 h 293327"/>
                            <a:gd name="T30" fmla="*/ 286079 w 293328"/>
                            <a:gd name="T31" fmla="*/ 169836 h 293327"/>
                            <a:gd name="T32" fmla="*/ 205688 w 293328"/>
                            <a:gd name="T33" fmla="*/ 195185 h 293327"/>
                            <a:gd name="T34" fmla="*/ 205688 w 293328"/>
                            <a:gd name="T35" fmla="*/ 169836 h 293327"/>
                            <a:gd name="T36" fmla="*/ 196996 w 293328"/>
                            <a:gd name="T37" fmla="*/ 195185 h 293327"/>
                            <a:gd name="T38" fmla="*/ 116605 w 293328"/>
                            <a:gd name="T39" fmla="*/ 169836 h 293327"/>
                            <a:gd name="T40" fmla="*/ 149196 w 293328"/>
                            <a:gd name="T41" fmla="*/ 169836 h 293327"/>
                            <a:gd name="T42" fmla="*/ 89625 w 293328"/>
                            <a:gd name="T43" fmla="*/ 161324 h 293327"/>
                            <a:gd name="T44" fmla="*/ 63714 w 293328"/>
                            <a:gd name="T45" fmla="*/ 170524 h 293327"/>
                            <a:gd name="T46" fmla="*/ 33316 w 293328"/>
                            <a:gd name="T47" fmla="*/ 161324 h 293327"/>
                            <a:gd name="T48" fmla="*/ 39781 w 293328"/>
                            <a:gd name="T49" fmla="*/ 170524 h 293327"/>
                            <a:gd name="T50" fmla="*/ 33316 w 293328"/>
                            <a:gd name="T51" fmla="*/ 161324 h 293327"/>
                            <a:gd name="T52" fmla="*/ 205688 w 293328"/>
                            <a:gd name="T53" fmla="*/ 161146 h 293327"/>
                            <a:gd name="T54" fmla="*/ 166216 w 293328"/>
                            <a:gd name="T55" fmla="*/ 130003 h 293327"/>
                            <a:gd name="T56" fmla="*/ 196996 w 293328"/>
                            <a:gd name="T57" fmla="*/ 135797 h 293327"/>
                            <a:gd name="T58" fmla="*/ 102298 w 293328"/>
                            <a:gd name="T59" fmla="*/ 119794 h 293327"/>
                            <a:gd name="T60" fmla="*/ 63818 w 293328"/>
                            <a:gd name="T61" fmla="*/ 129010 h 293327"/>
                            <a:gd name="T62" fmla="*/ 33316 w 293328"/>
                            <a:gd name="T63" fmla="*/ 119794 h 293327"/>
                            <a:gd name="T64" fmla="*/ 39781 w 293328"/>
                            <a:gd name="T65" fmla="*/ 129010 h 293327"/>
                            <a:gd name="T66" fmla="*/ 33316 w 293328"/>
                            <a:gd name="T67" fmla="*/ 119794 h 293327"/>
                            <a:gd name="T68" fmla="*/ 253488 w 293328"/>
                            <a:gd name="T69" fmla="*/ 161146 h 293327"/>
                            <a:gd name="T70" fmla="*/ 133263 w 293328"/>
                            <a:gd name="T71" fmla="*/ 114432 h 293327"/>
                            <a:gd name="T72" fmla="*/ 157525 w 293328"/>
                            <a:gd name="T73" fmla="*/ 127106 h 293327"/>
                            <a:gd name="T74" fmla="*/ 205688 w 293328"/>
                            <a:gd name="T75" fmla="*/ 126744 h 293327"/>
                            <a:gd name="T76" fmla="*/ 196996 w 293328"/>
                            <a:gd name="T77" fmla="*/ 86186 h 293327"/>
                            <a:gd name="T78" fmla="*/ 196996 w 293328"/>
                            <a:gd name="T79" fmla="*/ 86186 h 293327"/>
                            <a:gd name="T80" fmla="*/ 263266 w 293328"/>
                            <a:gd name="T81" fmla="*/ 107914 h 293327"/>
                            <a:gd name="T82" fmla="*/ 139056 w 293328"/>
                            <a:gd name="T83" fmla="*/ 107914 h 293327"/>
                            <a:gd name="T84" fmla="*/ 63854 w 293328"/>
                            <a:gd name="T85" fmla="*/ 78266 h 293327"/>
                            <a:gd name="T86" fmla="*/ 132611 w 293328"/>
                            <a:gd name="T87" fmla="*/ 87466 h 293327"/>
                            <a:gd name="T88" fmla="*/ 63854 w 293328"/>
                            <a:gd name="T89" fmla="*/ 78266 h 293327"/>
                            <a:gd name="T90" fmla="*/ 44342 w 293328"/>
                            <a:gd name="T91" fmla="*/ 82865 h 293327"/>
                            <a:gd name="T92" fmla="*/ 28750 w 293328"/>
                            <a:gd name="T93" fmla="*/ 82865 h 293327"/>
                            <a:gd name="T94" fmla="*/ 68442 w 293328"/>
                            <a:gd name="T95" fmla="*/ 22451 h 293327"/>
                            <a:gd name="T96" fmla="*/ 166940 w 293328"/>
                            <a:gd name="T97" fmla="*/ 22451 h 293327"/>
                            <a:gd name="T98" fmla="*/ 22090 w 293328"/>
                            <a:gd name="T99" fmla="*/ 8693 h 293327"/>
                            <a:gd name="T100" fmla="*/ 22090 w 293328"/>
                            <a:gd name="T101" fmla="*/ 286079 h 293327"/>
                            <a:gd name="T102" fmla="*/ 226692 w 293328"/>
                            <a:gd name="T103" fmla="*/ 256022 h 293327"/>
                            <a:gd name="T104" fmla="*/ 201343 w 293328"/>
                            <a:gd name="T105" fmla="*/ 71338 h 293327"/>
                            <a:gd name="T106" fmla="*/ 213291 w 293328"/>
                            <a:gd name="T107" fmla="*/ 8693 h 293327"/>
                            <a:gd name="T108" fmla="*/ 153542 w 293328"/>
                            <a:gd name="T109" fmla="*/ 44541 h 293327"/>
                            <a:gd name="T110" fmla="*/ 59751 w 293328"/>
                            <a:gd name="T111" fmla="*/ 8693 h 293327"/>
                            <a:gd name="T112" fmla="*/ 213291 w 293328"/>
                            <a:gd name="T113" fmla="*/ 0 h 293327"/>
                            <a:gd name="T114" fmla="*/ 295132 w 293328"/>
                            <a:gd name="T115" fmla="*/ 165491 h 293327"/>
                            <a:gd name="T116" fmla="*/ 213291 w 293328"/>
                            <a:gd name="T117" fmla="*/ 295131 h 293327"/>
                            <a:gd name="T118" fmla="*/ 0 w 293328"/>
                            <a:gd name="T119" fmla="*/ 22451 h 293327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293328" h="293327">
                              <a:moveTo>
                                <a:pt x="63464" y="242887"/>
                              </a:moveTo>
                              <a:lnTo>
                                <a:pt x="131800" y="242887"/>
                              </a:lnTo>
                              <a:cubicBezTo>
                                <a:pt x="134344" y="242887"/>
                                <a:pt x="136162" y="245085"/>
                                <a:pt x="136162" y="247650"/>
                              </a:cubicBezTo>
                              <a:cubicBezTo>
                                <a:pt x="136162" y="249848"/>
                                <a:pt x="134344" y="252046"/>
                                <a:pt x="131800" y="252046"/>
                              </a:cubicBezTo>
                              <a:lnTo>
                                <a:pt x="63464" y="252046"/>
                              </a:lnTo>
                              <a:cubicBezTo>
                                <a:pt x="60919" y="252046"/>
                                <a:pt x="58738" y="249848"/>
                                <a:pt x="58738" y="247650"/>
                              </a:cubicBezTo>
                              <a:cubicBezTo>
                                <a:pt x="58738" y="245085"/>
                                <a:pt x="60919" y="242887"/>
                                <a:pt x="63464" y="242887"/>
                              </a:cubicBezTo>
                              <a:close/>
                              <a:moveTo>
                                <a:pt x="33111" y="242887"/>
                              </a:moveTo>
                              <a:lnTo>
                                <a:pt x="39536" y="242887"/>
                              </a:lnTo>
                              <a:cubicBezTo>
                                <a:pt x="42182" y="242887"/>
                                <a:pt x="44072" y="245085"/>
                                <a:pt x="44072" y="247650"/>
                              </a:cubicBezTo>
                              <a:cubicBezTo>
                                <a:pt x="44072" y="249848"/>
                                <a:pt x="42182" y="252046"/>
                                <a:pt x="39536" y="252046"/>
                              </a:cubicBezTo>
                              <a:lnTo>
                                <a:pt x="33111" y="252046"/>
                              </a:lnTo>
                              <a:cubicBezTo>
                                <a:pt x="30843" y="252046"/>
                                <a:pt x="28575" y="249848"/>
                                <a:pt x="28575" y="247650"/>
                              </a:cubicBezTo>
                              <a:cubicBezTo>
                                <a:pt x="28575" y="245085"/>
                                <a:pt x="30843" y="242887"/>
                                <a:pt x="33111" y="242887"/>
                              </a:cubicBezTo>
                              <a:close/>
                              <a:moveTo>
                                <a:pt x="239701" y="210908"/>
                              </a:moveTo>
                              <a:cubicBezTo>
                                <a:pt x="231063" y="227104"/>
                                <a:pt x="219906" y="240061"/>
                                <a:pt x="212348" y="247979"/>
                              </a:cubicBezTo>
                              <a:cubicBezTo>
                                <a:pt x="231783" y="245099"/>
                                <a:pt x="249059" y="235382"/>
                                <a:pt x="261656" y="221705"/>
                              </a:cubicBezTo>
                              <a:cubicBezTo>
                                <a:pt x="255537" y="218106"/>
                                <a:pt x="247979" y="214147"/>
                                <a:pt x="239701" y="210908"/>
                              </a:cubicBezTo>
                              <a:close/>
                              <a:moveTo>
                                <a:pt x="160161" y="210908"/>
                              </a:moveTo>
                              <a:cubicBezTo>
                                <a:pt x="152243" y="214147"/>
                                <a:pt x="144685" y="218106"/>
                                <a:pt x="138206" y="221705"/>
                              </a:cubicBezTo>
                              <a:cubicBezTo>
                                <a:pt x="151163" y="235382"/>
                                <a:pt x="168439" y="245099"/>
                                <a:pt x="187874" y="247979"/>
                              </a:cubicBezTo>
                              <a:cubicBezTo>
                                <a:pt x="179956" y="240061"/>
                                <a:pt x="169159" y="227104"/>
                                <a:pt x="160161" y="210908"/>
                              </a:cubicBezTo>
                              <a:close/>
                              <a:moveTo>
                                <a:pt x="204430" y="202990"/>
                              </a:moveTo>
                              <a:lnTo>
                                <a:pt x="204430" y="242940"/>
                              </a:lnTo>
                              <a:cubicBezTo>
                                <a:pt x="211628" y="235742"/>
                                <a:pt x="222426" y="223145"/>
                                <a:pt x="231063" y="207669"/>
                              </a:cubicBezTo>
                              <a:cubicBezTo>
                                <a:pt x="222786" y="205149"/>
                                <a:pt x="213788" y="203350"/>
                                <a:pt x="204430" y="202990"/>
                              </a:cubicBezTo>
                              <a:close/>
                              <a:moveTo>
                                <a:pt x="195792" y="202990"/>
                              </a:moveTo>
                              <a:cubicBezTo>
                                <a:pt x="186434" y="203350"/>
                                <a:pt x="177437" y="205149"/>
                                <a:pt x="169159" y="207669"/>
                              </a:cubicBezTo>
                              <a:cubicBezTo>
                                <a:pt x="177437" y="223145"/>
                                <a:pt x="188594" y="235742"/>
                                <a:pt x="195792" y="242940"/>
                              </a:cubicBezTo>
                              <a:lnTo>
                                <a:pt x="195792" y="202990"/>
                              </a:lnTo>
                              <a:close/>
                              <a:moveTo>
                                <a:pt x="63428" y="201612"/>
                              </a:moveTo>
                              <a:lnTo>
                                <a:pt x="101673" y="201612"/>
                              </a:lnTo>
                              <a:cubicBezTo>
                                <a:pt x="104198" y="201612"/>
                                <a:pt x="106002" y="203898"/>
                                <a:pt x="106002" y="206184"/>
                              </a:cubicBezTo>
                              <a:cubicBezTo>
                                <a:pt x="106002" y="208851"/>
                                <a:pt x="104198" y="210756"/>
                                <a:pt x="101673" y="210756"/>
                              </a:cubicBezTo>
                              <a:lnTo>
                                <a:pt x="63428" y="210756"/>
                              </a:lnTo>
                              <a:cubicBezTo>
                                <a:pt x="60903" y="210756"/>
                                <a:pt x="58738" y="208851"/>
                                <a:pt x="58738" y="206184"/>
                              </a:cubicBezTo>
                              <a:cubicBezTo>
                                <a:pt x="58738" y="203898"/>
                                <a:pt x="60903" y="201612"/>
                                <a:pt x="63428" y="201612"/>
                              </a:cubicBezTo>
                              <a:close/>
                              <a:moveTo>
                                <a:pt x="33111" y="201612"/>
                              </a:moveTo>
                              <a:lnTo>
                                <a:pt x="39536" y="201612"/>
                              </a:lnTo>
                              <a:cubicBezTo>
                                <a:pt x="42182" y="201612"/>
                                <a:pt x="44072" y="203898"/>
                                <a:pt x="44072" y="206184"/>
                              </a:cubicBezTo>
                              <a:cubicBezTo>
                                <a:pt x="44072" y="208851"/>
                                <a:pt x="42182" y="210756"/>
                                <a:pt x="39536" y="210756"/>
                              </a:cubicBezTo>
                              <a:lnTo>
                                <a:pt x="33111" y="210756"/>
                              </a:lnTo>
                              <a:cubicBezTo>
                                <a:pt x="30843" y="210756"/>
                                <a:pt x="28575" y="208851"/>
                                <a:pt x="28575" y="206184"/>
                              </a:cubicBezTo>
                              <a:cubicBezTo>
                                <a:pt x="28575" y="203898"/>
                                <a:pt x="30843" y="201612"/>
                                <a:pt x="33111" y="201612"/>
                              </a:cubicBezTo>
                              <a:close/>
                              <a:moveTo>
                                <a:pt x="251938" y="168798"/>
                              </a:moveTo>
                              <a:cubicBezTo>
                                <a:pt x="251219" y="181035"/>
                                <a:pt x="247979" y="192192"/>
                                <a:pt x="243300" y="202630"/>
                              </a:cubicBezTo>
                              <a:cubicBezTo>
                                <a:pt x="252658" y="206229"/>
                                <a:pt x="260936" y="210908"/>
                                <a:pt x="267415" y="214867"/>
                              </a:cubicBezTo>
                              <a:cubicBezTo>
                                <a:pt x="277132" y="201910"/>
                                <a:pt x="283251" y="186074"/>
                                <a:pt x="284330" y="168798"/>
                              </a:cubicBezTo>
                              <a:lnTo>
                                <a:pt x="251938" y="168798"/>
                              </a:lnTo>
                              <a:close/>
                              <a:moveTo>
                                <a:pt x="204430" y="168798"/>
                              </a:moveTo>
                              <a:lnTo>
                                <a:pt x="204430" y="193992"/>
                              </a:lnTo>
                              <a:cubicBezTo>
                                <a:pt x="215227" y="194352"/>
                                <a:pt x="225305" y="196511"/>
                                <a:pt x="235023" y="199751"/>
                              </a:cubicBezTo>
                              <a:cubicBezTo>
                                <a:pt x="239341" y="190033"/>
                                <a:pt x="242581" y="179956"/>
                                <a:pt x="242941" y="168798"/>
                              </a:cubicBezTo>
                              <a:lnTo>
                                <a:pt x="204430" y="168798"/>
                              </a:lnTo>
                              <a:close/>
                              <a:moveTo>
                                <a:pt x="156922" y="168798"/>
                              </a:moveTo>
                              <a:cubicBezTo>
                                <a:pt x="158001" y="179596"/>
                                <a:pt x="160881" y="190033"/>
                                <a:pt x="165200" y="199751"/>
                              </a:cubicBezTo>
                              <a:cubicBezTo>
                                <a:pt x="174557" y="196511"/>
                                <a:pt x="184635" y="194352"/>
                                <a:pt x="195792" y="193992"/>
                              </a:cubicBezTo>
                              <a:lnTo>
                                <a:pt x="195792" y="168798"/>
                              </a:lnTo>
                              <a:lnTo>
                                <a:pt x="156922" y="168798"/>
                              </a:lnTo>
                              <a:close/>
                              <a:moveTo>
                                <a:pt x="115892" y="168798"/>
                              </a:moveTo>
                              <a:cubicBezTo>
                                <a:pt x="116612" y="186074"/>
                                <a:pt x="122730" y="201910"/>
                                <a:pt x="132448" y="214867"/>
                              </a:cubicBezTo>
                              <a:cubicBezTo>
                                <a:pt x="139286" y="210908"/>
                                <a:pt x="147564" y="206229"/>
                                <a:pt x="156562" y="202630"/>
                              </a:cubicBezTo>
                              <a:cubicBezTo>
                                <a:pt x="152243" y="192192"/>
                                <a:pt x="149004" y="181035"/>
                                <a:pt x="148284" y="168798"/>
                              </a:cubicBezTo>
                              <a:lnTo>
                                <a:pt x="115892" y="168798"/>
                              </a:lnTo>
                              <a:close/>
                              <a:moveTo>
                                <a:pt x="63324" y="160337"/>
                              </a:moveTo>
                              <a:lnTo>
                                <a:pt x="89077" y="160337"/>
                              </a:lnTo>
                              <a:cubicBezTo>
                                <a:pt x="91194" y="160337"/>
                                <a:pt x="93310" y="162242"/>
                                <a:pt x="93310" y="164909"/>
                              </a:cubicBezTo>
                              <a:cubicBezTo>
                                <a:pt x="93310" y="167576"/>
                                <a:pt x="91194" y="169481"/>
                                <a:pt x="89077" y="169481"/>
                              </a:cubicBezTo>
                              <a:lnTo>
                                <a:pt x="63324" y="169481"/>
                              </a:lnTo>
                              <a:cubicBezTo>
                                <a:pt x="60855" y="169481"/>
                                <a:pt x="58738" y="167576"/>
                                <a:pt x="58738" y="164909"/>
                              </a:cubicBezTo>
                              <a:cubicBezTo>
                                <a:pt x="58738" y="162242"/>
                                <a:pt x="60855" y="160337"/>
                                <a:pt x="63324" y="160337"/>
                              </a:cubicBezTo>
                              <a:close/>
                              <a:moveTo>
                                <a:pt x="33111" y="160337"/>
                              </a:moveTo>
                              <a:lnTo>
                                <a:pt x="39536" y="160337"/>
                              </a:lnTo>
                              <a:cubicBezTo>
                                <a:pt x="42182" y="160337"/>
                                <a:pt x="44072" y="162242"/>
                                <a:pt x="44072" y="164909"/>
                              </a:cubicBezTo>
                              <a:cubicBezTo>
                                <a:pt x="44072" y="167576"/>
                                <a:pt x="42182" y="169481"/>
                                <a:pt x="39536" y="169481"/>
                              </a:cubicBezTo>
                              <a:lnTo>
                                <a:pt x="33111" y="169481"/>
                              </a:lnTo>
                              <a:cubicBezTo>
                                <a:pt x="30843" y="169481"/>
                                <a:pt x="28575" y="167576"/>
                                <a:pt x="28575" y="164909"/>
                              </a:cubicBezTo>
                              <a:cubicBezTo>
                                <a:pt x="28575" y="162242"/>
                                <a:pt x="30843" y="160337"/>
                                <a:pt x="33111" y="160337"/>
                              </a:cubicBezTo>
                              <a:close/>
                              <a:moveTo>
                                <a:pt x="235023" y="129208"/>
                              </a:moveTo>
                              <a:cubicBezTo>
                                <a:pt x="225305" y="132087"/>
                                <a:pt x="215227" y="134607"/>
                                <a:pt x="204430" y="134967"/>
                              </a:cubicBezTo>
                              <a:lnTo>
                                <a:pt x="204430" y="160160"/>
                              </a:lnTo>
                              <a:lnTo>
                                <a:pt x="242941" y="160160"/>
                              </a:lnTo>
                              <a:cubicBezTo>
                                <a:pt x="242581" y="149003"/>
                                <a:pt x="239341" y="138566"/>
                                <a:pt x="235023" y="129208"/>
                              </a:cubicBezTo>
                              <a:close/>
                              <a:moveTo>
                                <a:pt x="165200" y="129208"/>
                              </a:moveTo>
                              <a:cubicBezTo>
                                <a:pt x="160881" y="138566"/>
                                <a:pt x="158001" y="149003"/>
                                <a:pt x="156922" y="160160"/>
                              </a:cubicBezTo>
                              <a:lnTo>
                                <a:pt x="195792" y="160160"/>
                              </a:lnTo>
                              <a:lnTo>
                                <a:pt x="195792" y="134967"/>
                              </a:lnTo>
                              <a:cubicBezTo>
                                <a:pt x="184635" y="134607"/>
                                <a:pt x="174557" y="132087"/>
                                <a:pt x="165200" y="129208"/>
                              </a:cubicBezTo>
                              <a:close/>
                              <a:moveTo>
                                <a:pt x="63428" y="119062"/>
                              </a:moveTo>
                              <a:lnTo>
                                <a:pt x="101673" y="119062"/>
                              </a:lnTo>
                              <a:cubicBezTo>
                                <a:pt x="104198" y="119062"/>
                                <a:pt x="106002" y="121260"/>
                                <a:pt x="106002" y="123825"/>
                              </a:cubicBezTo>
                              <a:cubicBezTo>
                                <a:pt x="106002" y="126023"/>
                                <a:pt x="104198" y="128221"/>
                                <a:pt x="101673" y="128221"/>
                              </a:cubicBezTo>
                              <a:lnTo>
                                <a:pt x="63428" y="128221"/>
                              </a:lnTo>
                              <a:cubicBezTo>
                                <a:pt x="60903" y="128221"/>
                                <a:pt x="58738" y="126023"/>
                                <a:pt x="58738" y="123825"/>
                              </a:cubicBezTo>
                              <a:cubicBezTo>
                                <a:pt x="58738" y="121260"/>
                                <a:pt x="60903" y="119062"/>
                                <a:pt x="63428" y="119062"/>
                              </a:cubicBezTo>
                              <a:close/>
                              <a:moveTo>
                                <a:pt x="33111" y="119062"/>
                              </a:moveTo>
                              <a:lnTo>
                                <a:pt x="39536" y="119062"/>
                              </a:lnTo>
                              <a:cubicBezTo>
                                <a:pt x="42182" y="119062"/>
                                <a:pt x="44072" y="121260"/>
                                <a:pt x="44072" y="123825"/>
                              </a:cubicBezTo>
                              <a:cubicBezTo>
                                <a:pt x="44072" y="126023"/>
                                <a:pt x="42182" y="128221"/>
                                <a:pt x="39536" y="128221"/>
                              </a:cubicBezTo>
                              <a:lnTo>
                                <a:pt x="33111" y="128221"/>
                              </a:lnTo>
                              <a:cubicBezTo>
                                <a:pt x="30843" y="128221"/>
                                <a:pt x="28575" y="126023"/>
                                <a:pt x="28575" y="123825"/>
                              </a:cubicBezTo>
                              <a:cubicBezTo>
                                <a:pt x="28575" y="121260"/>
                                <a:pt x="30843" y="119062"/>
                                <a:pt x="33111" y="119062"/>
                              </a:cubicBezTo>
                              <a:close/>
                              <a:moveTo>
                                <a:pt x="267774" y="113732"/>
                              </a:moveTo>
                              <a:cubicBezTo>
                                <a:pt x="260936" y="118051"/>
                                <a:pt x="252658" y="122730"/>
                                <a:pt x="243300" y="126329"/>
                              </a:cubicBezTo>
                              <a:cubicBezTo>
                                <a:pt x="247979" y="136406"/>
                                <a:pt x="251219" y="147923"/>
                                <a:pt x="251938" y="160160"/>
                              </a:cubicBezTo>
                              <a:lnTo>
                                <a:pt x="284330" y="160160"/>
                              </a:lnTo>
                              <a:cubicBezTo>
                                <a:pt x="283251" y="142885"/>
                                <a:pt x="277132" y="127049"/>
                                <a:pt x="267774" y="113732"/>
                              </a:cubicBezTo>
                              <a:close/>
                              <a:moveTo>
                                <a:pt x="132448" y="113732"/>
                              </a:moveTo>
                              <a:cubicBezTo>
                                <a:pt x="122730" y="127049"/>
                                <a:pt x="116612" y="142885"/>
                                <a:pt x="115892" y="160160"/>
                              </a:cubicBezTo>
                              <a:lnTo>
                                <a:pt x="148284" y="160160"/>
                              </a:lnTo>
                              <a:cubicBezTo>
                                <a:pt x="149004" y="147923"/>
                                <a:pt x="152243" y="136406"/>
                                <a:pt x="156562" y="126329"/>
                              </a:cubicBezTo>
                              <a:cubicBezTo>
                                <a:pt x="147564" y="122730"/>
                                <a:pt x="139286" y="118051"/>
                                <a:pt x="132448" y="113732"/>
                              </a:cubicBezTo>
                              <a:close/>
                              <a:moveTo>
                                <a:pt x="204430" y="85659"/>
                              </a:moveTo>
                              <a:lnTo>
                                <a:pt x="204430" y="125969"/>
                              </a:lnTo>
                              <a:cubicBezTo>
                                <a:pt x="213788" y="125609"/>
                                <a:pt x="222786" y="123809"/>
                                <a:pt x="231063" y="120930"/>
                              </a:cubicBezTo>
                              <a:cubicBezTo>
                                <a:pt x="222426" y="105454"/>
                                <a:pt x="211628" y="92857"/>
                                <a:pt x="204430" y="85659"/>
                              </a:cubicBezTo>
                              <a:close/>
                              <a:moveTo>
                                <a:pt x="195792" y="85659"/>
                              </a:moveTo>
                              <a:cubicBezTo>
                                <a:pt x="188594" y="92857"/>
                                <a:pt x="177437" y="105454"/>
                                <a:pt x="169159" y="120930"/>
                              </a:cubicBezTo>
                              <a:cubicBezTo>
                                <a:pt x="177437" y="123809"/>
                                <a:pt x="186434" y="125609"/>
                                <a:pt x="195792" y="125969"/>
                              </a:cubicBezTo>
                              <a:lnTo>
                                <a:pt x="195792" y="85659"/>
                              </a:lnTo>
                              <a:close/>
                              <a:moveTo>
                                <a:pt x="212348" y="80980"/>
                              </a:moveTo>
                              <a:cubicBezTo>
                                <a:pt x="219906" y="88898"/>
                                <a:pt x="231063" y="101855"/>
                                <a:pt x="239701" y="118051"/>
                              </a:cubicBezTo>
                              <a:cubicBezTo>
                                <a:pt x="247979" y="114812"/>
                                <a:pt x="255537" y="110853"/>
                                <a:pt x="261656" y="107254"/>
                              </a:cubicBezTo>
                              <a:cubicBezTo>
                                <a:pt x="249059" y="93217"/>
                                <a:pt x="231783" y="83859"/>
                                <a:pt x="212348" y="80980"/>
                              </a:cubicBezTo>
                              <a:close/>
                              <a:moveTo>
                                <a:pt x="187874" y="80980"/>
                              </a:moveTo>
                              <a:cubicBezTo>
                                <a:pt x="168439" y="83859"/>
                                <a:pt x="151163" y="93217"/>
                                <a:pt x="138206" y="107254"/>
                              </a:cubicBezTo>
                              <a:cubicBezTo>
                                <a:pt x="144685" y="110853"/>
                                <a:pt x="152243" y="114812"/>
                                <a:pt x="160161" y="118051"/>
                              </a:cubicBezTo>
                              <a:cubicBezTo>
                                <a:pt x="169159" y="101855"/>
                                <a:pt x="180316" y="88898"/>
                                <a:pt x="187874" y="80980"/>
                              </a:cubicBezTo>
                              <a:close/>
                              <a:moveTo>
                                <a:pt x="63464" y="77787"/>
                              </a:moveTo>
                              <a:lnTo>
                                <a:pt x="131800" y="77787"/>
                              </a:lnTo>
                              <a:cubicBezTo>
                                <a:pt x="134344" y="77787"/>
                                <a:pt x="136162" y="80073"/>
                                <a:pt x="136162" y="82359"/>
                              </a:cubicBezTo>
                              <a:cubicBezTo>
                                <a:pt x="136162" y="85026"/>
                                <a:pt x="134344" y="86931"/>
                                <a:pt x="131800" y="86931"/>
                              </a:cubicBezTo>
                              <a:lnTo>
                                <a:pt x="63464" y="86931"/>
                              </a:lnTo>
                              <a:cubicBezTo>
                                <a:pt x="60919" y="86931"/>
                                <a:pt x="58738" y="85026"/>
                                <a:pt x="58738" y="82359"/>
                              </a:cubicBezTo>
                              <a:cubicBezTo>
                                <a:pt x="58738" y="80073"/>
                                <a:pt x="60919" y="77787"/>
                                <a:pt x="63464" y="77787"/>
                              </a:cubicBezTo>
                              <a:close/>
                              <a:moveTo>
                                <a:pt x="33111" y="77787"/>
                              </a:moveTo>
                              <a:lnTo>
                                <a:pt x="39536" y="77787"/>
                              </a:lnTo>
                              <a:cubicBezTo>
                                <a:pt x="42182" y="77787"/>
                                <a:pt x="44072" y="80073"/>
                                <a:pt x="44072" y="82359"/>
                              </a:cubicBezTo>
                              <a:cubicBezTo>
                                <a:pt x="44072" y="85026"/>
                                <a:pt x="42182" y="86931"/>
                                <a:pt x="39536" y="86931"/>
                              </a:cubicBezTo>
                              <a:lnTo>
                                <a:pt x="33111" y="86931"/>
                              </a:lnTo>
                              <a:cubicBezTo>
                                <a:pt x="30843" y="86931"/>
                                <a:pt x="28575" y="85026"/>
                                <a:pt x="28575" y="82359"/>
                              </a:cubicBezTo>
                              <a:cubicBezTo>
                                <a:pt x="28575" y="80073"/>
                                <a:pt x="30843" y="77787"/>
                                <a:pt x="33111" y="77787"/>
                              </a:cubicBezTo>
                              <a:close/>
                              <a:moveTo>
                                <a:pt x="68023" y="8638"/>
                              </a:moveTo>
                              <a:lnTo>
                                <a:pt x="68023" y="22315"/>
                              </a:lnTo>
                              <a:cubicBezTo>
                                <a:pt x="68023" y="29513"/>
                                <a:pt x="74142" y="35631"/>
                                <a:pt x="81700" y="35631"/>
                              </a:cubicBezTo>
                              <a:lnTo>
                                <a:pt x="152603" y="35631"/>
                              </a:lnTo>
                              <a:cubicBezTo>
                                <a:pt x="159801" y="35631"/>
                                <a:pt x="165919" y="29513"/>
                                <a:pt x="165919" y="22315"/>
                              </a:cubicBezTo>
                              <a:lnTo>
                                <a:pt x="165919" y="8638"/>
                              </a:lnTo>
                              <a:lnTo>
                                <a:pt x="68023" y="8638"/>
                              </a:lnTo>
                              <a:close/>
                              <a:moveTo>
                                <a:pt x="21955" y="8638"/>
                              </a:moveTo>
                              <a:cubicBezTo>
                                <a:pt x="14757" y="8638"/>
                                <a:pt x="8998" y="14757"/>
                                <a:pt x="8998" y="22315"/>
                              </a:cubicBezTo>
                              <a:lnTo>
                                <a:pt x="8998" y="271013"/>
                              </a:lnTo>
                              <a:cubicBezTo>
                                <a:pt x="8998" y="278211"/>
                                <a:pt x="14757" y="284330"/>
                                <a:pt x="21955" y="284330"/>
                              </a:cubicBezTo>
                              <a:lnTo>
                                <a:pt x="211988" y="284330"/>
                              </a:lnTo>
                              <a:cubicBezTo>
                                <a:pt x="219186" y="284330"/>
                                <a:pt x="225305" y="278211"/>
                                <a:pt x="225305" y="271013"/>
                              </a:cubicBezTo>
                              <a:lnTo>
                                <a:pt x="225305" y="254457"/>
                              </a:lnTo>
                              <a:cubicBezTo>
                                <a:pt x="217387" y="256257"/>
                                <a:pt x="208749" y="257696"/>
                                <a:pt x="200111" y="257696"/>
                              </a:cubicBezTo>
                              <a:cubicBezTo>
                                <a:pt x="148644" y="257696"/>
                                <a:pt x="106534" y="215947"/>
                                <a:pt x="106534" y="164479"/>
                              </a:cubicBezTo>
                              <a:cubicBezTo>
                                <a:pt x="106534" y="113012"/>
                                <a:pt x="148644" y="70903"/>
                                <a:pt x="200111" y="70903"/>
                              </a:cubicBezTo>
                              <a:cubicBezTo>
                                <a:pt x="208749" y="70903"/>
                                <a:pt x="217387" y="72342"/>
                                <a:pt x="225305" y="74502"/>
                              </a:cubicBezTo>
                              <a:lnTo>
                                <a:pt x="225305" y="22315"/>
                              </a:lnTo>
                              <a:cubicBezTo>
                                <a:pt x="225305" y="14757"/>
                                <a:pt x="219186" y="8638"/>
                                <a:pt x="211988" y="8638"/>
                              </a:cubicBezTo>
                              <a:lnTo>
                                <a:pt x="174557" y="8638"/>
                              </a:lnTo>
                              <a:lnTo>
                                <a:pt x="174557" y="22315"/>
                              </a:lnTo>
                              <a:cubicBezTo>
                                <a:pt x="174557" y="34552"/>
                                <a:pt x="164840" y="44269"/>
                                <a:pt x="152603" y="44269"/>
                              </a:cubicBezTo>
                              <a:lnTo>
                                <a:pt x="81700" y="44269"/>
                              </a:lnTo>
                              <a:cubicBezTo>
                                <a:pt x="69103" y="44269"/>
                                <a:pt x="59386" y="34552"/>
                                <a:pt x="59386" y="22315"/>
                              </a:cubicBezTo>
                              <a:lnTo>
                                <a:pt x="59386" y="8638"/>
                              </a:lnTo>
                              <a:lnTo>
                                <a:pt x="21955" y="8638"/>
                              </a:lnTo>
                              <a:close/>
                              <a:moveTo>
                                <a:pt x="21955" y="0"/>
                              </a:moveTo>
                              <a:lnTo>
                                <a:pt x="211988" y="0"/>
                              </a:lnTo>
                              <a:cubicBezTo>
                                <a:pt x="224225" y="0"/>
                                <a:pt x="234303" y="10078"/>
                                <a:pt x="234303" y="22315"/>
                              </a:cubicBezTo>
                              <a:lnTo>
                                <a:pt x="234303" y="77381"/>
                              </a:lnTo>
                              <a:cubicBezTo>
                                <a:pt x="268854" y="91418"/>
                                <a:pt x="293328" y="124889"/>
                                <a:pt x="293328" y="164479"/>
                              </a:cubicBezTo>
                              <a:cubicBezTo>
                                <a:pt x="293328" y="203710"/>
                                <a:pt x="268854" y="237541"/>
                                <a:pt x="234303" y="251218"/>
                              </a:cubicBezTo>
                              <a:lnTo>
                                <a:pt x="234303" y="271013"/>
                              </a:lnTo>
                              <a:cubicBezTo>
                                <a:pt x="234303" y="283610"/>
                                <a:pt x="224225" y="293327"/>
                                <a:pt x="211988" y="293327"/>
                              </a:cubicBezTo>
                              <a:lnTo>
                                <a:pt x="21955" y="293327"/>
                              </a:lnTo>
                              <a:cubicBezTo>
                                <a:pt x="9718" y="293327"/>
                                <a:pt x="0" y="283610"/>
                                <a:pt x="0" y="271013"/>
                              </a:cubicBezTo>
                              <a:lnTo>
                                <a:pt x="0" y="22315"/>
                              </a:lnTo>
                              <a:cubicBezTo>
                                <a:pt x="0" y="10078"/>
                                <a:pt x="9718" y="0"/>
                                <a:pt x="219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EBF45E" id="Freeform 1022" o:spid="_x0000_s1026" style="position:absolute;margin-left:-30.6pt;margin-top:14.45pt;width:33pt;height:36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28,29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wSCxUAAPlpAAAOAAAAZHJzL2Uyb0RvYy54bWysXW1vJDlu/h4g/6HhjwGyLqneBzt7SO6w&#10;+XK5HHCTH9DTbq+Ns91Gt3dmN78+j0pi6WGppao+HDCYsUekRPKhJIqiun/8w2+vL7tvx/Pl+fT2&#10;+c78UN3tjm+H08Pz2y+f7/73y8//PtztLh/7t4f9y+nt+Pnu9+Pl7g8//eu//Pj9/dPRnp5OLw/H&#10;8w6dvF0+fX//fPf08fH+6f7+cng6vu4vP5zej29ofDydX/cf+PX8y/3Def8dvb++3Nuq6u6/n84P&#10;7+fT4Xi54H//5Bvvfpr6f3w8Hj7+5/HxcvzYvXy+g2wf09/n6e+v7u/7n37cf/rlvH9/ej4EMfb/&#10;gBSv++c3DDp39af9x3736/k56er1+XA+XU6PHz8cTq/3p8fH58Nx0gHamGqhzd+e9u/HSRcY5/I+&#10;m+nyz+v28Jdvfz3vnh8+39X13e5t/wqMfj4fj87iO1NZ6yz0/f3yCYR/e//r2el4ef/z6fD3y+7t&#10;9Men/dsvx/84n0/fn477B8hlHP29YnC/XMC6+/r9v08P6H//68dpMtZvj+dX1yHMsPttwuT3GZPj&#10;bx+7A/6zMaOpgNwBTU3X9badRth/EubDr5eP/zqepo723/58+fCQPuCnCZCHoNUXdPL4+gJ0/+1+&#10;Z+q+qqrd950d69oOwQ1mUkOkthlNX++ePGm/JLVE2o7VOGQ7hX3n8Vc6bYi0HvvBZDttidI2TQ3S&#10;nKQdkdZ1bbpspz1R2rZuxy7bKaY3KWVMn+91ZFJjbdVmezWMlW2K3RoF1kq/jJYZxqou+MACr7Zq&#10;8vIyYFCsG/JuYBaQNXXBDoyZGbsRSGR9VqFWNbYe8vIybGv9KtzK/VrGzVRd1zZZea3Creqb1mbl&#10;xTIU3aw8y6yCbaVbhq08z7DsRAlsZYeStIxaeaZZBZqB6xRWGgYN07IpOJll0Ew3DnV+CtcMmh26&#10;qh+zoNUM2lq/DNrKpHCbz7yOmLE1Q35S1IzaWr8M25q8DNvKpKgZtzV5GTdjug4LX24S1zfg1jBu&#10;BrtUYXFobsCtYdyGsbN5cRsFW2dqm18jG4atq3uTXxoahVpftaVuGbXyZGsUaCvSMmjlpaFRmJWl&#10;bRmzsrSthqxo25YhW5kS7QIz0+SXhpYxg+faQtDQKtBqhFf5paxl0FamWqtQq9t+7LP7RMuouei1&#10;EI61CjYz9mPedzuGrUOQld/eOwWbHRHVZ8XtGLayN3QKtRVpGbWy73YKtBVpGbQVaRVmK9IyZivb&#10;Wqcw60zJd3vGzCDK7+rsstsr0Azi6Hws0jNopu3bwvrYK9Rsj5Ao6ww9o7Yyh3sNW9c3ed/tGbaV&#10;udYzbkNnhoK4DNtatwxbuduBUQNktstHvINCDWELtpTc4WdQqNUjYvSsNwwKtZV+GTWsDIWAd2DQ&#10;+sFplpVWYQYjmPwJcFCY9Tgj57tlzFaEZcjKwo4MGaZOY7OWHRmxAbFmPsobGTA79G3+pDYyXiu9&#10;KriGpiQrw2Vt0+ZP1qOCq+vGpiAsw7XSLcOF8/JY6JXhGroxv/VOyZQ51C73airGKxwNcj6L7ZZi&#10;eAv3HvOOYCrGzLYd9uqs25qKUUOerG7yS7mpGLceC3/hGFwxcBYh1pifZ6Zi5FZszMgZZFAKfmYq&#10;xq5p2ibvaEYlRtqxh1PmjhJGJUbK8hoF3YodDEOXD26wObM/4EyHTTUvLKNmkDcAEllPM7fAZhg2&#10;68Qo9czA5aebMYxZeRbjUE92qHYdImP83bZ1t8wlGpUTWSFlyFZINWBFARizlV4ZsRVSxmuFlNFa&#10;IdVYFdViuMq9qmzICimvjiuk29FSqZCVXrejVW9HC34ZczErAmxHq96OlkqClAVQOZAV0u1oqQzI&#10;Sq/b55ZKgKz0uh2tZjtaKv+xIsB2tFT6o9yryn6skG5HSyU/VnrdjpZKfaz0uh0tlfhY6XX73FJp&#10;j5Vet6+EKulR7lUlPVZIt6+EKuex0uv2lVClPFZ63T63uu1oddvnlsp3lGVV6Y4V0u1zSyU7Vnrd&#10;PrdUqmOl1+1zSyU6Vnrdjla/Ha2+OLfuURwgl9L7J7mnPvz2Fi6q8dMOt+mf7764iNFdXb+fLu5a&#10;3F1c4/L7i79a338CoWtleqPoMcMcfR0uyq/QW0WPuePo5WL9Cn2t6DErHP10FQ6trtA3ih4WdPRj&#10;Xp5W0btDjmPAAcYVE1wdodMcQWUcTbIcveYISuM2NssxaI6gNs4TWY5RcwTFcVjIcSDaZKTdUcFp&#10;jnNAlmOBddAc155ZDo22DZrPhRQpfghBlVRBc1xWZsfQiKOiwutR0Fxj7sJupzkuGLNjaMxrcfOC&#10;5hpzd3E4jZHHHFEqa+5C4YmjoLnG3IW5E0dec8SsPIYLYR0HruhymqNJcQTNcfuW5dCYu9BzGiOv&#10;OTpTYwTNETNmx9CYN0FzxINZDo25CwedVLjpynJozF2oN3EUNNeYuzBu4ihorjF3IdrEUdBcY+7C&#10;r4kjrzlUZeu60MpxIG7KaQ6jKI6gOWKiLIfGvAuaI97JcmjMu6A5Ypksh8bchTKTHgXNNeYuTHEc&#10;uHHJjqExdyHIxFHQXGPuwouJo6C5xtyFDhNHQXONuQsLJo685gCZEXQ3G44DtxY5zeEOiiNojvuI&#10;LIfGfAia46ohy6ExH4LmuEXIcmjMh6D5UNBcY+4uCJzmyP5nx9CYu+T/xFHQXGM+Bs3HguYac5e0&#10;n8YoaK4xH4PmY15zuDcjOCXb3SAuk57THVNB8wTlXY48y6NxnzLkfpy8/riM1OMEA7jEdnYcjb2p&#10;gglc0jrLo9GfctaTbIV4DhNQyeYS0p6nYAPtAVO+2fMUbKB9ANU4Mk7BBtoLjBEb6LjOx6khmD+j&#10;8HhZcny+26Hk+KuzG2L7/Yc7A8iPu++f70Ip6u4p/OjVez19O345TXQf7jTQ1U1Y2W1jh3naRrKX&#10;NyZHtntw5bMwjKIXqsOvX58P/3n8P82DSzw/nyIPRJ7GN3VnXN3C1GFb+ZXmamPfYdcLTqJGuT4m&#10;dTsOCCa8mcKYUaDWVkh5qcao4dzowFBjir5eCTIiswiRZg0sFQqsvNozi6jdDn2I+1DXu5Cd226y&#10;CDMu7dxFYWYnEGFIt7ktMcfh5XQ5TkaMjuP1RGGwuzha+kskEyMF8tHdYyTkQnTNko017jZejSDC&#10;N00V9ntcuC6ci9tusiQzLuEhYRJY66jb3JZYUjRNrMcsQnTNHHU1uDI6Z46ZRcyBMlNX6jGZaik5&#10;t91kDmZc2piEmZ1HhMl4htYp71gWlUjuPtkpg+0DO4lfG6Jn6Z68QW2NmplgHlc/0/DUt2Yc3RXu&#10;ZB88Bpn2WBHXGosS2dCIorF5w1LrQmbM3tWATN22ld/u524b1I6EhaBua3gyrUUo1OjC+cFag1LA&#10;oKMeRf8W9GxxIYis1GSdATqrbptJft/YGH8mmwXK2FWPksfFdJVx+dvbcDEtbj2DjcxSJBRQda7a&#10;5aoyBjYT0G6zkWmxX4cxE9ObDtMo4IKlQ4Nmhn4IpwLrbel9b2Ej5RkeF9OPoyDaLF0MBcVGfCFx&#10;zpxdF2NmF2Lsc03IiqDeHI4efCnOF1lVggcRfWNRghLohUqPG3hg0JCrsaisxL0XOzMQtmF2YRqi&#10;KJcbaV5WPWo9wmh6FP1bGNPaPpw6UOWGumXVLR7mhAOGreraBxCzp5OGbBE9SsHTRxSPhp2H+aNF&#10;dU/BA4YO0Yd35kQk0/eNTNtEGXaP22zE3SamN8PQhuNOChpq0Wcd2Qu0ZuITQUPiYbsIVd6iiDXE&#10;fdwiMrkPdshoUOkiDAQiVxLp1gWmFyotpPDgBVhYxmce8Qisk5UrO5o6rAfQkYuqRtQyTltHsn9f&#10;H5O6hbXVvoI9aBYIRycsDmrMqOHcmIwp+noNyYjMIkTXBET85wqo/JK9EIHixmopO7fdZBFmXNqZ&#10;hEkAIt3mtsQcef+ikIPZc/5FARuTlyxJ8d/MIt5FcWO1VJrbbrIkMy7hIWFmTxBhSLe5LbGkaOod&#10;i6zHLEJ0zbEo/ptZRAKKGxPH4rabzMGMSxuTMAk2pNvclpgj71i2NWM4siFw6P3CAf7oWdesAy6E&#10;nNO8M4jRUFNDUz8EFm5SmhFkei9taryICAsVypplc9aj6N88iDgUdCHBjLAJLxrUmJh7cvyaY+oZ&#10;L5SFu8eG0yrRDDGrq8Kcq2P2qJuUZdW9v1VjDjXsEIyAx2I6IkcQFoIWZVc9inigaHgdC6EqoBgD&#10;AjVaRFH6CCMR/ViPHiKgLlRaysDjIl0fmJsRbzU1rHiv4OpNJ8w7hKfKUAhf3GvEqdGVarrG1EcV&#10;GmHMeqzdi62JE+9ophzYDGtjW1f57hp9cKqcEJFfaGS/1pqJvqlVmEeo8vY3LWp8vZ9k7K/H9eOZ&#10;FhmpWQE8LmajIWoeRLtxqToOV3jz/49Y1OB5qXtIdBUohAadq4+bGpcQU0AFN40+ozUTWwUNY0Cl&#10;7CJU8q/Y47oVhapgf5gyBLRqnOj/WsowHh5yhfwqHngsJjDeT/fzqWM59bEoNHKkNjetKKYeUT4+&#10;mTge/sWjcaBtJaeZLHHwsVbyjdVNKycdUdMFGeeOypWVO8yTpRy62XCVouyqrSn4iFWvYyFUeRQ7&#10;vE0KknSY65KIjiBKF34gvFp3z3Sc4EwuRFpGzzKiXnk5ghgfn38Q6i1wFMSBjycjt8Fe2894zNi3&#10;SO7TEsXCjI2/DRNhWDdpS1ZM0dTrxtYjFiG6Zg4sMe6x4mRBYREJYqCLQH4hObfdZA5mXNqYhRH0&#10;RRjWTdoSc+QdK8ZIylNyjhUjTEVesmQMWCOLCB8D3dSxuO0mSzLjEh4WZgkr6yZtiSVFU+9YbD1i&#10;EaJrjhUDVhz9F64dA93UsbjtJnMw49KxWBhxHsGGdZO2xBx5x0LaYY5s7Gi3pnIpWKrBNC10IpGl&#10;MAs3XP5Kcm6kuK1uxkwkK8h4+Ch9Bt/EnxB9CZX8G6hdrkTipivU19DGYjkHYkDN39bOIlMIh1eB&#10;KK2gJTBnPz1K3v4cB223P2wwh1aJSByUJcqoOI+so+XVFuW4ad3+TM0IS596JI8Zh22Jy3DAlzhb&#10;zn56lLz9Y1YDGysiluBauYUVl/+S9lL0ReVilinyiHNRZgsHUut9+2ojcu3b7yBUt3iRp44dlPYy&#10;dsDtBjs0azg3JguK6OvhIyMyixBpLALLnPZKRaA9FgbRsnPbTRZhxqWdY9orBYh0YwfROuX9i5Zn&#10;Zs/5F21uTF6yJO2VM4s4EO2xiXNx202WZMYlPCTM7AkiDOk2t604FlmPWUrmoL1yZhEJaI9NHIvb&#10;bjIHMy4di4RJsCHd5rbEHHnHsl2PCwsf+uKmBTken5KInqVdNGyOMcuE4hdcc/DUp/xUODvyRhfT&#10;XtASz2vDeHoU/VsYM155ouKkWdyHUh4OdHqyq9Texs0Kp72YtiKeks9YyoO5u3KdDIwZNGP7anHJ&#10;lUFB2yGPIh3DzXYU6WSfiuQ+lkhyAokyhtMMZB0tr9jK46eO0MQjVJpXeOKZPIGVT/OJQ1CS4EY/&#10;o9xD6r6UtUgdP4eC1iyPIgWoiA9xjbycimKqMCEoBrZImgm9UOlhA0+8TTXujf3EM69r8R4WlRLD&#10;ojFe7+I1ynhLvjreGuMpPl6zq8Ui3jcjH4SEHK8VUUG2h9Yrb06KIJm9vLLRVWoiD93BporQ1e6N&#10;9uFuE7MjHyd3zSlgpCEaowdoC4k/hCkVM5FsFSHKm5OqZ+AaqF1eeqceVfxtrscZhsVtLBXyIFp0&#10;CRjGPtawxImW7mvXUuW0T2DN8VfQs4vHohpUoQ745CseM9bq4KrLekfdOOZcAjTWKGFRvdZGaocG&#10;HLL0jIsVSWxTbck8JFTEwuwrHh7LYhJ5qJ4m0YOqdG60DhX/pEbnVTyBazqnh0P4HGdsQoSnY+Jc&#10;6AofdjoFPYlXZmy6FRLE+SFxjbjqllpcJp8n4xX3dh91EkpxZxbxbqrExYUK6irIubkN2QbZLBZ6&#10;XR1wrsMdkORRaQsSxn2ciAoDqc54bkugE039ahGNxxxCo0UNHHPZ68whxogntURsarrJFMS3NC+2&#10;0nAPnKAStZqbEjvk53iM75k7TnGxjrdHPBwxtdBcs2A8as0cYsF4Qku8iZpusiDxLX0pCpJAGbWa&#10;mxILio7BDnPNMnMIzTU7xDPWzCF2iEezxJOo6SY7EN/Sk6IgCSDXfUFrk/ekbpAU7YBP+nJrA4yY&#10;c6RIbLFPS8aoZEDicB+pw2sPqg7cB2jgeqVuO71KDKiJ9fe3c9MKtNgwcMulewNLSTSUZA7hfnke&#10;RcBF5k9m7vRRQCw3t5EVtMFlYO94xEJWFhr5Nyxe1wARkjyOqCQJl1U0QsRRSxekwn2qvyEUFlF/&#10;GEMpnTv2qLhlbmEH0J2LrH6QyICq7PndtdBozoRjsLpUwovjXCacxGkriwaIbStOg95HqSL1J3vv&#10;/iXpMAyi78nR4jhiNxuvLlC8uhBeNZIttA1kbG8L5mnxmV8TFit+jUizRowxWQlX4ho/d5+CLINv&#10;7DtdVIGiiflRB+40fWNiQy2vuBJOJD5hhAEX3SJfjE+h9mNi0umydGo06OKG8nvmNHWlQ3oEjSJQ&#10;P2WD2VOimnPbJi3JeDPjDH20eo8HBep+nFBEfQkKUb2baUPmgadFRog0a+IrybQlr13OdZoE0pQY&#10;Q4YNYMciGeIQGvk3oeUVQ4iu6UFXMjWqcZQl4SJDeAiPz2T0yQ1BgLaAuW1Fk7jPMEdJOFTyh21m&#10;5pDxW1QK+oUhETs2sRG08jKqt1vkWDVxXPiukG7ZMNJDu5aFPERIhUCrIH7YwOGn6T6Ri30wK+pg&#10;O7x3xcNonpKxbauFqLseC55UzRUlw/cthIf++AxYvM9kCfwXfLiF0Vh8ZL4+kVPjbYuUPNZ0W1aF&#10;DzPXFony2LrHBzoqgcgkLo8tsZk2uagbTE88W7dbsiNS1d1CQlxeBywnTVQsQH4RG1dmXHRWxSJq&#10;aOW8UmMfXtJGDnGpUCmbiB3+n02ge5bx/AiBfOM666kTF57F1BDPYZlMHS2IzE+YzT31naLv+c3v&#10;ZMv4rTWX08vzw8/PLy/ule/0zUfHP76cd9/2+M6i/eFwfPuQSaAoX6aPAXo7OU6/8fj/OU5fe+Q/&#10;YGj6Jh735Tv+S3y+nh5+xxfx7N8OTyd8CdLh4zxtWe4bevD9QpOQ4buQ3BcY8e/4mb+x6af/BwAA&#10;//8DAFBLAwQUAAYACAAAACEAl0cg6uAAAAAIAQAADwAAAGRycy9kb3ducmV2LnhtbEyPQUvDQBCF&#10;74L/YRnBi7SbhhLbNJuihYCgCF09eNwkYxLNzobston+eseTHof5eO972X62vTjj6DtHClbLCARS&#10;5eqOGgWvL8ViA8IHQ7XpHaGCL/Swzy8vMpPWbqIjnnVoBIeQT42CNoQhldJXLVrjl25A4t+7G60J&#10;fI6NrEczcbjtZRxFibSmI25ozYCHFqtPfbIKHh+Kj5vv28OzTsriqJ/09DbcT0pdX813OxAB5/AH&#10;w68+q0POTqU7Ue1Fr2CRrGJGFcSbLQgG1rykZC6K1yDzTP4fkP8AAAD//wMAUEsBAi0AFAAGAAgA&#10;AAAhALaDOJL+AAAA4QEAABMAAAAAAAAAAAAAAAAAAAAAAFtDb250ZW50X1R5cGVzXS54bWxQSwEC&#10;LQAUAAYACAAAACEAOP0h/9YAAACUAQAACwAAAAAAAAAAAAAAAAAvAQAAX3JlbHMvLnJlbHNQSwEC&#10;LQAUAAYACAAAACEAdqC8EgsVAAD5aQAADgAAAAAAAAAAAAAAAAAuAgAAZHJzL2Uyb0RvYy54bWxQ&#10;SwECLQAUAAYACAAAACEAl0cg6uAAAAAIAQAADwAAAAAAAAAAAAAAAABlFwAAZHJzL2Rvd25yZXYu&#10;eG1sUEsFBgAAAAAEAAQA8wAAAHIYAAAAAA==&#10;" path="m63464,242887r68336,c134344,242887,136162,245085,136162,247650v,2198,-1818,4396,-4362,4396l63464,252046v-2545,,-4726,-2198,-4726,-4396c58738,245085,60919,242887,63464,242887xm33111,242887r6425,c42182,242887,44072,245085,44072,247650v,2198,-1890,4396,-4536,4396l33111,252046v-2268,,-4536,-2198,-4536,-4396c28575,245085,30843,242887,33111,242887xm239701,210908v-8638,16196,-19795,29153,-27353,37071c231783,245099,249059,235382,261656,221705v-6119,-3599,-13677,-7558,-21955,-10797xm160161,210908v-7918,3239,-15476,7198,-21955,10797c151163,235382,168439,245099,187874,247979v-7918,-7918,-18715,-20875,-27713,-37071xm204430,202990r,39950c211628,235742,222426,223145,231063,207669v-8277,-2520,-17275,-4319,-26633,-4679xm195792,202990v-9358,360,-18355,2159,-26633,4679c177437,223145,188594,235742,195792,242940r,-39950xm63428,201612r38245,c104198,201612,106002,203898,106002,206184v,2667,-1804,4572,-4329,4572l63428,210756v-2525,,-4690,-1905,-4690,-4572c58738,203898,60903,201612,63428,201612xm33111,201612r6425,c42182,201612,44072,203898,44072,206184v,2667,-1890,4572,-4536,4572l33111,210756v-2268,,-4536,-1905,-4536,-4572c28575,203898,30843,201612,33111,201612xm251938,168798v-719,12237,-3959,23394,-8638,33832c252658,206229,260936,210908,267415,214867v9717,-12957,15836,-28793,16915,-46069l251938,168798xm204430,168798r,25194c215227,194352,225305,196511,235023,199751v4318,-9718,7558,-19795,7918,-30953l204430,168798xm156922,168798v1079,10798,3959,21235,8278,30953c174557,196511,184635,194352,195792,193992r,-25194l156922,168798xm115892,168798v720,17276,6838,33112,16556,46069c139286,210908,147564,206229,156562,202630v-4319,-10438,-7558,-21595,-8278,-33832l115892,168798xm63324,160337r25753,c91194,160337,93310,162242,93310,164909v,2667,-2116,4572,-4233,4572l63324,169481v-2469,,-4586,-1905,-4586,-4572c58738,162242,60855,160337,63324,160337xm33111,160337r6425,c42182,160337,44072,162242,44072,164909v,2667,-1890,4572,-4536,4572l33111,169481v-2268,,-4536,-1905,-4536,-4572c28575,162242,30843,160337,33111,160337xm235023,129208v-9718,2879,-19796,5399,-30593,5759l204430,160160r38511,c242581,149003,239341,138566,235023,129208xm165200,129208v-4319,9358,-7199,19795,-8278,30952l195792,160160r,-25193c184635,134607,174557,132087,165200,129208xm63428,119062r38245,c104198,119062,106002,121260,106002,123825v,2198,-1804,4396,-4329,4396l63428,128221v-2525,,-4690,-2198,-4690,-4396c58738,121260,60903,119062,63428,119062xm33111,119062r6425,c42182,119062,44072,121260,44072,123825v,2198,-1890,4396,-4536,4396l33111,128221v-2268,,-4536,-2198,-4536,-4396c28575,121260,30843,119062,33111,119062xm267774,113732v-6838,4319,-15116,8998,-24474,12597c247979,136406,251219,147923,251938,160160r32392,c283251,142885,277132,127049,267774,113732xm132448,113732v-9718,13317,-15836,29153,-16556,46428l148284,160160v720,-12237,3959,-23754,8278,-33831c147564,122730,139286,118051,132448,113732xm204430,85659r,40310c213788,125609,222786,123809,231063,120930,222426,105454,211628,92857,204430,85659xm195792,85659v-7198,7198,-18355,19795,-26633,35271c177437,123809,186434,125609,195792,125969r,-40310xm212348,80980v7558,7918,18715,20875,27353,37071c247979,114812,255537,110853,261656,107254,249059,93217,231783,83859,212348,80980xm187874,80980v-19435,2879,-36711,12237,-49668,26274c144685,110853,152243,114812,160161,118051v8998,-16196,20155,-29153,27713,-37071xm63464,77787r68336,c134344,77787,136162,80073,136162,82359v,2667,-1818,4572,-4362,4572l63464,86931v-2545,,-4726,-1905,-4726,-4572c58738,80073,60919,77787,63464,77787xm33111,77787r6425,c42182,77787,44072,80073,44072,82359v,2667,-1890,4572,-4536,4572l33111,86931v-2268,,-4536,-1905,-4536,-4572c28575,80073,30843,77787,33111,77787xm68023,8638r,13677c68023,29513,74142,35631,81700,35631r70903,c159801,35631,165919,29513,165919,22315r,-13677l68023,8638xm21955,8638v-7198,,-12957,6119,-12957,13677l8998,271013v,7198,5759,13317,12957,13317l211988,284330v7198,,13317,-6119,13317,-13317l225305,254457v-7918,1800,-16556,3239,-25194,3239c148644,257696,106534,215947,106534,164479v,-51467,42110,-93576,93577,-93576c208749,70903,217387,72342,225305,74502r,-52187c225305,14757,219186,8638,211988,8638r-37431,l174557,22315v,12237,-9717,21954,-21954,21954l81700,44269v-12597,,-22314,-9717,-22314,-21954l59386,8638r-37431,xm21955,l211988,v12237,,22315,10078,22315,22315l234303,77381v34551,14037,59025,47508,59025,87098c293328,203710,268854,237541,234303,251218r,19795c234303,283610,224225,293327,211988,293327r-190033,c9718,293327,,283610,,271013l,22315c,10078,9718,,21955,xe" fillcolor="#4472c4 [3204]" stroked="f">
                <v:path arrowok="t" o:connecttype="custom" o:connectlocs="195742,396470;84438,396470;56838,388845;47601,403507;344586,337648;344586,337648;270082,396996;293882,388931;281463,324972;281463,324972;152385,330086;84438,330086;56838,322766;47601,337406;362178,270233;408743,270233;293882,310567;293882,270233;281463,310567;166602,270233;213168,270233;128054,256689;91033,271328;47601,256689;56838,271328;47601,256689;293882,256406;237485,206853;281463,216072;146161,190609;91182,205273;47601,190609;56838,205273;47601,190609;362178,256406;190403,182078;225068,202244;293882,201668;281463,137134;281463,137134;376148,171707;198680,171707;91233,124532;189471,139171;91233,124532;63355,131850;41077,131850;97788,35723;238520,35723;31562,13832;31562,455192;323892,407367;287674,113509;304745,13832;219377,70871;85371,13832;304745,0;421678,263320;304745,469595;0,35723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3B2ADCEC" w14:textId="0C89610C" w:rsidR="001327D3" w:rsidRDefault="007B257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468F977" wp14:editId="758B1192">
                <wp:simplePos x="0" y="0"/>
                <wp:positionH relativeFrom="column">
                  <wp:posOffset>190500</wp:posOffset>
                </wp:positionH>
                <wp:positionV relativeFrom="paragraph">
                  <wp:posOffset>129540</wp:posOffset>
                </wp:positionV>
                <wp:extent cx="1600200" cy="355600"/>
                <wp:effectExtent l="0" t="0" r="0" b="6350"/>
                <wp:wrapNone/>
                <wp:docPr id="130" name="Caixa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0FFA5" w14:textId="43DFBE9F" w:rsidR="00560523" w:rsidRDefault="00560523" w:rsidP="009850DC">
                            <w:r>
                              <w:t>Atende 26% das 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68F977" id="Caixa de Texto 130" o:spid="_x0000_s1035" type="#_x0000_t202" style="position:absolute;left:0;text-align:left;margin-left:15pt;margin-top:10.2pt;width:126pt;height:2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/qUQIAAJsEAAAOAAAAZHJzL2Uyb0RvYy54bWysVE1PGzEQvVfqf7B8L7sJhELEBqVBqSoh&#10;QIKKs+P1Jpa8Htd2spv++j57E6C0p6o5ODOeL897M3t13beG7ZQPmmzFRyclZ8pKqrVdV/z70/LT&#10;BWchClsLQ1ZVfK8Cv559/HDVuaka04ZMrTxDEhumnav4JkY3LYogN6oV4YScsjA25FsRofp1UXvR&#10;IXtrinFZnhcd+dp5kioE3N4MRj7L+ZtGyXjfNEFFZiqOt8V8+nyu0lnMrsR07YXbaHl4hviHV7RC&#10;WxR9SXUjomBbr/9I1WrpKVATTyS1BTWNlir3gG5G5btuHjfCqdwLwAnuBabw/9LKu92DZ7oGd6fA&#10;x4oWJC2E7gWrFXtSfSSWLMCpc2EK90eHgNh/oR4xx/uAy9R+3/g2/aMxBjsy7l9QRi4mU9B5WYI6&#10;ziRsp5MJ1JSmeI12PsSvilqWhIp7sJjBFbvbEAfXo0sqFsjoeqmNyco+LIxnOwHCMSc1dZwZESIu&#10;K77Mv0O138KMZV3Fz08nZa5kKeUbShmLx6XmhyaTFPtVn0G7PAKwonoPXDwNExacXGo8/haVH4TH&#10;SKFfrEm8x9EYQi06SJxtyP/8233yB9OwctZhRCsefmyFV2jom8UMXI7OzpA2ZuVs8nkMxb+1rN5a&#10;7LZdEEAZYSGdzGLyj+YoNp7aZ2zTPFWFSViJ2hWPR3ERh8XBNko1n2cnTLET8dY+OplSJwYSNU/9&#10;s/DuwF8E83d0HGYxfUfj4JsiLc23kRqdOU44D6ge4McG5Ck5bGtasbd69nr9psx+AQAA//8DAFBL&#10;AwQUAAYACAAAACEApR9dyeAAAAAIAQAADwAAAGRycy9kb3ducmV2LnhtbEyPwU7DMBBE70j8g7VI&#10;3KhNqEoVsqkQAkElokJA4uomSxKI7ch2m9Cv73KC4+ysZt5kq8n0Yk8+dM4iXM4UCLKVqzvbILy/&#10;PVwsQYSoba17ZwnhhwKs8tOTTKe1G+0r7cvYCA6xIdUIbYxDKmWoWjI6zNxAlr1P542OLH0ja69H&#10;Dje9TJRaSKM7yw2tHuiupeq73BmEj7F89Jv1+utleCoOm0NZPNN9gXh+Nt3egIg0xb9n+MVndMiZ&#10;aet2tg6iR7hSPCUiJGoOgv1kmfBhi3C9mIPMM/l/QH4EAAD//wMAUEsBAi0AFAAGAAgAAAAhALaD&#10;OJL+AAAA4QEAABMAAAAAAAAAAAAAAAAAAAAAAFtDb250ZW50X1R5cGVzXS54bWxQSwECLQAUAAYA&#10;CAAAACEAOP0h/9YAAACUAQAACwAAAAAAAAAAAAAAAAAvAQAAX3JlbHMvLnJlbHNQSwECLQAUAAYA&#10;CAAAACEAwHhf6lECAACbBAAADgAAAAAAAAAAAAAAAAAuAgAAZHJzL2Uyb0RvYy54bWxQSwECLQAU&#10;AAYACAAAACEApR9dyeAAAAAIAQAADwAAAAAAAAAAAAAAAACrBAAAZHJzL2Rvd25yZXYueG1sUEsF&#10;BgAAAAAEAAQA8wAAALgFAAAAAA==&#10;" fillcolor="window" stroked="f" strokeweight=".5pt">
                <v:textbox>
                  <w:txbxContent>
                    <w:p w14:paraId="7220FFA5" w14:textId="43DFBE9F" w:rsidR="00560523" w:rsidRDefault="00560523" w:rsidP="009850DC">
                      <w:r>
                        <w:t>Atende 26% das unidades</w:t>
                      </w:r>
                    </w:p>
                  </w:txbxContent>
                </v:textbox>
              </v:shape>
            </w:pict>
          </mc:Fallback>
        </mc:AlternateContent>
      </w:r>
      <w:r w:rsidR="009850DC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07B3A26" wp14:editId="59189297">
                <wp:simplePos x="0" y="0"/>
                <wp:positionH relativeFrom="column">
                  <wp:posOffset>4559935</wp:posOffset>
                </wp:positionH>
                <wp:positionV relativeFrom="paragraph">
                  <wp:posOffset>111019</wp:posOffset>
                </wp:positionV>
                <wp:extent cx="581025" cy="584200"/>
                <wp:effectExtent l="0" t="0" r="9525" b="6350"/>
                <wp:wrapNone/>
                <wp:docPr id="7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84200"/>
                        </a:xfrm>
                        <a:custGeom>
                          <a:avLst/>
                          <a:gdLst>
                            <a:gd name="T0" fmla="*/ 140624 w 293329"/>
                            <a:gd name="T1" fmla="*/ 278491 h 293329"/>
                            <a:gd name="T2" fmla="*/ 219504 w 293329"/>
                            <a:gd name="T3" fmla="*/ 286086 h 293329"/>
                            <a:gd name="T4" fmla="*/ 227103 w 293329"/>
                            <a:gd name="T5" fmla="*/ 268364 h 293329"/>
                            <a:gd name="T6" fmla="*/ 18093 w 293329"/>
                            <a:gd name="T7" fmla="*/ 268364 h 293329"/>
                            <a:gd name="T8" fmla="*/ 25332 w 293329"/>
                            <a:gd name="T9" fmla="*/ 286086 h 293329"/>
                            <a:gd name="T10" fmla="*/ 74547 w 293329"/>
                            <a:gd name="T11" fmla="*/ 278491 h 293329"/>
                            <a:gd name="T12" fmla="*/ 18093 w 293329"/>
                            <a:gd name="T13" fmla="*/ 268364 h 293329"/>
                            <a:gd name="T14" fmla="*/ 128685 w 293329"/>
                            <a:gd name="T15" fmla="*/ 228942 h 293329"/>
                            <a:gd name="T16" fmla="*/ 130131 w 293329"/>
                            <a:gd name="T17" fmla="*/ 259322 h 293329"/>
                            <a:gd name="T18" fmla="*/ 239043 w 293329"/>
                            <a:gd name="T19" fmla="*/ 257875 h 293329"/>
                            <a:gd name="T20" fmla="*/ 148224 w 293329"/>
                            <a:gd name="T21" fmla="*/ 241600 h 293329"/>
                            <a:gd name="T22" fmla="*/ 148224 w 293329"/>
                            <a:gd name="T23" fmla="*/ 232558 h 293329"/>
                            <a:gd name="T24" fmla="*/ 239043 w 293329"/>
                            <a:gd name="T25" fmla="*/ 228219 h 293329"/>
                            <a:gd name="T26" fmla="*/ 126876 w 293329"/>
                            <a:gd name="T27" fmla="*/ 214836 h 293329"/>
                            <a:gd name="T28" fmla="*/ 167038 w 293329"/>
                            <a:gd name="T29" fmla="*/ 205794 h 293329"/>
                            <a:gd name="T30" fmla="*/ 208288 w 293329"/>
                            <a:gd name="T31" fmla="*/ 175051 h 293329"/>
                            <a:gd name="T32" fmla="*/ 159440 w 293329"/>
                            <a:gd name="T33" fmla="*/ 175051 h 293329"/>
                            <a:gd name="T34" fmla="*/ 188026 w 293329"/>
                            <a:gd name="T35" fmla="*/ 161670 h 293329"/>
                            <a:gd name="T36" fmla="*/ 184045 w 293329"/>
                            <a:gd name="T37" fmla="*/ 167818 h 293329"/>
                            <a:gd name="T38" fmla="*/ 175361 w 293329"/>
                            <a:gd name="T39" fmla="*/ 75590 h 293329"/>
                            <a:gd name="T40" fmla="*/ 184045 w 293329"/>
                            <a:gd name="T41" fmla="*/ 172158 h 293329"/>
                            <a:gd name="T42" fmla="*/ 186217 w 293329"/>
                            <a:gd name="T43" fmla="*/ 69079 h 293329"/>
                            <a:gd name="T44" fmla="*/ 18093 w 293329"/>
                            <a:gd name="T45" fmla="*/ 259322 h 293329"/>
                            <a:gd name="T46" fmla="*/ 41976 w 293329"/>
                            <a:gd name="T47" fmla="*/ 56782 h 293329"/>
                            <a:gd name="T48" fmla="*/ 45958 w 293329"/>
                            <a:gd name="T49" fmla="*/ 12657 h 293329"/>
                            <a:gd name="T50" fmla="*/ 70565 w 293329"/>
                            <a:gd name="T51" fmla="*/ 48105 h 293329"/>
                            <a:gd name="T52" fmla="*/ 183322 w 293329"/>
                            <a:gd name="T53" fmla="*/ 9042 h 293329"/>
                            <a:gd name="T54" fmla="*/ 110593 w 293329"/>
                            <a:gd name="T55" fmla="*/ 184093 h 293329"/>
                            <a:gd name="T56" fmla="*/ 157993 w 293329"/>
                            <a:gd name="T57" fmla="*/ 205794 h 293329"/>
                            <a:gd name="T58" fmla="*/ 137730 w 293329"/>
                            <a:gd name="T59" fmla="*/ 131288 h 293329"/>
                            <a:gd name="T60" fmla="*/ 186578 w 293329"/>
                            <a:gd name="T61" fmla="*/ 57506 h 293329"/>
                            <a:gd name="T62" fmla="*/ 220229 w 293329"/>
                            <a:gd name="T63" fmla="*/ 164925 h 293329"/>
                            <a:gd name="T64" fmla="*/ 243024 w 293329"/>
                            <a:gd name="T65" fmla="*/ 205794 h 293329"/>
                            <a:gd name="T66" fmla="*/ 286082 w 293329"/>
                            <a:gd name="T67" fmla="*/ 112120 h 293329"/>
                            <a:gd name="T68" fmla="*/ 183322 w 293329"/>
                            <a:gd name="T69" fmla="*/ 0 h 293329"/>
                            <a:gd name="T70" fmla="*/ 263286 w 293329"/>
                            <a:gd name="T71" fmla="*/ 189881 h 293329"/>
                            <a:gd name="T72" fmla="*/ 248090 w 293329"/>
                            <a:gd name="T73" fmla="*/ 257875 h 293329"/>
                            <a:gd name="T74" fmla="*/ 236149 w 293329"/>
                            <a:gd name="T75" fmla="*/ 268364 h 293329"/>
                            <a:gd name="T76" fmla="*/ 219504 w 293329"/>
                            <a:gd name="T77" fmla="*/ 295128 h 293329"/>
                            <a:gd name="T78" fmla="*/ 131579 w 293329"/>
                            <a:gd name="T79" fmla="*/ 278491 h 293329"/>
                            <a:gd name="T80" fmla="*/ 130131 w 293329"/>
                            <a:gd name="T81" fmla="*/ 268364 h 293329"/>
                            <a:gd name="T82" fmla="*/ 119639 w 293329"/>
                            <a:gd name="T83" fmla="*/ 228942 h 293329"/>
                            <a:gd name="T84" fmla="*/ 71877 w 293329"/>
                            <a:gd name="T85" fmla="*/ 112120 h 293329"/>
                            <a:gd name="T86" fmla="*/ 45958 w 293329"/>
                            <a:gd name="T87" fmla="*/ 0 h 293329"/>
                            <a:gd name="T88" fmla="*/ 82507 w 293329"/>
                            <a:gd name="T89" fmla="*/ 49912 h 293329"/>
                            <a:gd name="T90" fmla="*/ 78888 w 293329"/>
                            <a:gd name="T91" fmla="*/ 56782 h 293329"/>
                            <a:gd name="T92" fmla="*/ 50663 w 293329"/>
                            <a:gd name="T93" fmla="*/ 259322 h 293329"/>
                            <a:gd name="T94" fmla="*/ 74547 w 293329"/>
                            <a:gd name="T95" fmla="*/ 177945 h 293329"/>
                            <a:gd name="T96" fmla="*/ 83593 w 293329"/>
                            <a:gd name="T97" fmla="*/ 177945 h 293329"/>
                            <a:gd name="T98" fmla="*/ 87934 w 293329"/>
                            <a:gd name="T99" fmla="*/ 259322 h 293329"/>
                            <a:gd name="T100" fmla="*/ 87934 w 293329"/>
                            <a:gd name="T101" fmla="*/ 268364 h 293329"/>
                            <a:gd name="T102" fmla="*/ 83593 w 293329"/>
                            <a:gd name="T103" fmla="*/ 278491 h 293329"/>
                            <a:gd name="T104" fmla="*/ 25332 w 293329"/>
                            <a:gd name="T105" fmla="*/ 295128 h 293329"/>
                            <a:gd name="T106" fmla="*/ 9047 w 293329"/>
                            <a:gd name="T107" fmla="*/ 268364 h 293329"/>
                            <a:gd name="T108" fmla="*/ 0 w 293329"/>
                            <a:gd name="T109" fmla="*/ 263663 h 293329"/>
                            <a:gd name="T110" fmla="*/ 9047 w 293329"/>
                            <a:gd name="T111" fmla="*/ 259322 h 293329"/>
                            <a:gd name="T112" fmla="*/ 9771 w 293329"/>
                            <a:gd name="T113" fmla="*/ 49912 h 293329"/>
                            <a:gd name="T114" fmla="*/ 45958 w 293329"/>
                            <a:gd name="T115" fmla="*/ 0 h 293329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93329" h="293329">
                              <a:moveTo>
                                <a:pt x="139767" y="266728"/>
                              </a:moveTo>
                              <a:lnTo>
                                <a:pt x="139767" y="276793"/>
                              </a:lnTo>
                              <a:cubicBezTo>
                                <a:pt x="139767" y="281107"/>
                                <a:pt x="143004" y="284342"/>
                                <a:pt x="147320" y="284342"/>
                              </a:cubicBezTo>
                              <a:lnTo>
                                <a:pt x="218166" y="284342"/>
                              </a:lnTo>
                              <a:cubicBezTo>
                                <a:pt x="222482" y="284342"/>
                                <a:pt x="225718" y="281107"/>
                                <a:pt x="225718" y="276793"/>
                              </a:cubicBezTo>
                              <a:lnTo>
                                <a:pt x="225718" y="266728"/>
                              </a:lnTo>
                              <a:lnTo>
                                <a:pt x="139767" y="266728"/>
                              </a:lnTo>
                              <a:close/>
                              <a:moveTo>
                                <a:pt x="17983" y="266728"/>
                              </a:moveTo>
                              <a:lnTo>
                                <a:pt x="17983" y="276793"/>
                              </a:lnTo>
                              <a:cubicBezTo>
                                <a:pt x="17983" y="281107"/>
                                <a:pt x="20861" y="284342"/>
                                <a:pt x="25177" y="284342"/>
                              </a:cubicBezTo>
                              <a:lnTo>
                                <a:pt x="66538" y="284342"/>
                              </a:lnTo>
                              <a:cubicBezTo>
                                <a:pt x="70854" y="284342"/>
                                <a:pt x="74092" y="281107"/>
                                <a:pt x="74092" y="276793"/>
                              </a:cubicBezTo>
                              <a:lnTo>
                                <a:pt x="74092" y="266728"/>
                              </a:lnTo>
                              <a:lnTo>
                                <a:pt x="17983" y="266728"/>
                              </a:lnTo>
                              <a:close/>
                              <a:moveTo>
                                <a:pt x="126102" y="213526"/>
                              </a:moveTo>
                              <a:cubicBezTo>
                                <a:pt x="127180" y="218199"/>
                                <a:pt x="127900" y="222872"/>
                                <a:pt x="127900" y="227546"/>
                              </a:cubicBezTo>
                              <a:lnTo>
                                <a:pt x="127900" y="256303"/>
                              </a:lnTo>
                              <a:cubicBezTo>
                                <a:pt x="127900" y="257022"/>
                                <a:pt x="128619" y="257741"/>
                                <a:pt x="129338" y="257741"/>
                              </a:cubicBezTo>
                              <a:lnTo>
                                <a:pt x="236148" y="257741"/>
                              </a:lnTo>
                              <a:cubicBezTo>
                                <a:pt x="236867" y="257741"/>
                                <a:pt x="237586" y="257022"/>
                                <a:pt x="237586" y="256303"/>
                              </a:cubicBezTo>
                              <a:lnTo>
                                <a:pt x="237586" y="240127"/>
                              </a:lnTo>
                              <a:lnTo>
                                <a:pt x="147320" y="240127"/>
                              </a:lnTo>
                              <a:cubicBezTo>
                                <a:pt x="144802" y="240127"/>
                                <a:pt x="142644" y="237970"/>
                                <a:pt x="142644" y="235454"/>
                              </a:cubicBezTo>
                              <a:cubicBezTo>
                                <a:pt x="142644" y="232938"/>
                                <a:pt x="144802" y="231140"/>
                                <a:pt x="147320" y="231140"/>
                              </a:cubicBezTo>
                              <a:lnTo>
                                <a:pt x="237586" y="231140"/>
                              </a:lnTo>
                              <a:lnTo>
                                <a:pt x="237586" y="226827"/>
                              </a:lnTo>
                              <a:cubicBezTo>
                                <a:pt x="237586" y="222153"/>
                                <a:pt x="237946" y="217480"/>
                                <a:pt x="239025" y="213526"/>
                              </a:cubicBezTo>
                              <a:lnTo>
                                <a:pt x="126102" y="213526"/>
                              </a:lnTo>
                              <a:close/>
                              <a:moveTo>
                                <a:pt x="158468" y="173984"/>
                              </a:moveTo>
                              <a:lnTo>
                                <a:pt x="166020" y="204539"/>
                              </a:lnTo>
                              <a:lnTo>
                                <a:pt x="199466" y="204539"/>
                              </a:lnTo>
                              <a:lnTo>
                                <a:pt x="207018" y="173984"/>
                              </a:lnTo>
                              <a:cubicBezTo>
                                <a:pt x="200185" y="177579"/>
                                <a:pt x="192273" y="179736"/>
                                <a:pt x="182923" y="179736"/>
                              </a:cubicBezTo>
                              <a:cubicBezTo>
                                <a:pt x="173213" y="179736"/>
                                <a:pt x="165301" y="177579"/>
                                <a:pt x="158468" y="173984"/>
                              </a:cubicBezTo>
                              <a:close/>
                              <a:moveTo>
                                <a:pt x="185081" y="68659"/>
                              </a:moveTo>
                              <a:cubicBezTo>
                                <a:pt x="181125" y="84835"/>
                                <a:pt x="172494" y="126894"/>
                                <a:pt x="186879" y="160684"/>
                              </a:cubicBezTo>
                              <a:cubicBezTo>
                                <a:pt x="187598" y="163200"/>
                                <a:pt x="186519" y="165716"/>
                                <a:pt x="184721" y="166795"/>
                              </a:cubicBezTo>
                              <a:cubicBezTo>
                                <a:pt x="184002" y="166795"/>
                                <a:pt x="183282" y="166795"/>
                                <a:pt x="182923" y="166795"/>
                              </a:cubicBezTo>
                              <a:cubicBezTo>
                                <a:pt x="181125" y="166795"/>
                                <a:pt x="179326" y="166076"/>
                                <a:pt x="178607" y="164279"/>
                              </a:cubicBezTo>
                              <a:cubicBezTo>
                                <a:pt x="165301" y="132645"/>
                                <a:pt x="169976" y="95260"/>
                                <a:pt x="174292" y="75130"/>
                              </a:cubicBezTo>
                              <a:cubicBezTo>
                                <a:pt x="162424" y="87711"/>
                                <a:pt x="145521" y="109280"/>
                                <a:pt x="145521" y="130488"/>
                              </a:cubicBezTo>
                              <a:cubicBezTo>
                                <a:pt x="145521" y="165716"/>
                                <a:pt x="168897" y="171109"/>
                                <a:pt x="182923" y="171109"/>
                              </a:cubicBezTo>
                              <a:cubicBezTo>
                                <a:pt x="196589" y="171109"/>
                                <a:pt x="219964" y="165716"/>
                                <a:pt x="219964" y="130488"/>
                              </a:cubicBezTo>
                              <a:cubicBezTo>
                                <a:pt x="219964" y="104966"/>
                                <a:pt x="195869" y="79084"/>
                                <a:pt x="185081" y="68659"/>
                              </a:cubicBezTo>
                              <a:close/>
                              <a:moveTo>
                                <a:pt x="17983" y="56437"/>
                              </a:moveTo>
                              <a:lnTo>
                                <a:pt x="17983" y="257741"/>
                              </a:lnTo>
                              <a:lnTo>
                                <a:pt x="41721" y="257741"/>
                              </a:lnTo>
                              <a:lnTo>
                                <a:pt x="41721" y="56437"/>
                              </a:lnTo>
                              <a:lnTo>
                                <a:pt x="17983" y="56437"/>
                              </a:lnTo>
                              <a:close/>
                              <a:moveTo>
                                <a:pt x="45678" y="12582"/>
                              </a:moveTo>
                              <a:lnTo>
                                <a:pt x="21580" y="47810"/>
                              </a:lnTo>
                              <a:lnTo>
                                <a:pt x="70135" y="47810"/>
                              </a:lnTo>
                              <a:lnTo>
                                <a:pt x="45678" y="12582"/>
                              </a:lnTo>
                              <a:close/>
                              <a:moveTo>
                                <a:pt x="182204" y="8987"/>
                              </a:moveTo>
                              <a:cubicBezTo>
                                <a:pt x="126102" y="8987"/>
                                <a:pt x="80069" y="54999"/>
                                <a:pt x="80069" y="111436"/>
                              </a:cubicBezTo>
                              <a:cubicBezTo>
                                <a:pt x="80069" y="138397"/>
                                <a:pt x="90858" y="163919"/>
                                <a:pt x="109918" y="182971"/>
                              </a:cubicBezTo>
                              <a:cubicBezTo>
                                <a:pt x="116032" y="189082"/>
                                <a:pt x="120707" y="196631"/>
                                <a:pt x="123584" y="204539"/>
                              </a:cubicBezTo>
                              <a:lnTo>
                                <a:pt x="157030" y="204539"/>
                              </a:lnTo>
                              <a:lnTo>
                                <a:pt x="146600" y="163919"/>
                              </a:lnTo>
                              <a:cubicBezTo>
                                <a:pt x="140127" y="155651"/>
                                <a:pt x="136890" y="144508"/>
                                <a:pt x="136890" y="130488"/>
                              </a:cubicBezTo>
                              <a:cubicBezTo>
                                <a:pt x="136890" y="93822"/>
                                <a:pt x="178248" y="58594"/>
                                <a:pt x="180046" y="57156"/>
                              </a:cubicBezTo>
                              <a:cubicBezTo>
                                <a:pt x="181484" y="55718"/>
                                <a:pt x="184002" y="55718"/>
                                <a:pt x="185440" y="57156"/>
                              </a:cubicBezTo>
                              <a:cubicBezTo>
                                <a:pt x="187238" y="58594"/>
                                <a:pt x="228595" y="93822"/>
                                <a:pt x="228595" y="130488"/>
                              </a:cubicBezTo>
                              <a:cubicBezTo>
                                <a:pt x="228595" y="144508"/>
                                <a:pt x="225359" y="155651"/>
                                <a:pt x="218886" y="163919"/>
                              </a:cubicBezTo>
                              <a:lnTo>
                                <a:pt x="208816" y="204539"/>
                              </a:lnTo>
                              <a:lnTo>
                                <a:pt x="241542" y="204539"/>
                              </a:lnTo>
                              <a:cubicBezTo>
                                <a:pt x="244419" y="196272"/>
                                <a:pt x="249094" y="189082"/>
                                <a:pt x="255568" y="182612"/>
                              </a:cubicBezTo>
                              <a:cubicBezTo>
                                <a:pt x="274268" y="163200"/>
                                <a:pt x="284338" y="138037"/>
                                <a:pt x="284338" y="111436"/>
                              </a:cubicBezTo>
                              <a:cubicBezTo>
                                <a:pt x="284338" y="54999"/>
                                <a:pt x="238665" y="8987"/>
                                <a:pt x="182204" y="8987"/>
                              </a:cubicBezTo>
                              <a:close/>
                              <a:moveTo>
                                <a:pt x="182204" y="0"/>
                              </a:moveTo>
                              <a:cubicBezTo>
                                <a:pt x="243340" y="0"/>
                                <a:pt x="293329" y="49967"/>
                                <a:pt x="293329" y="111436"/>
                              </a:cubicBezTo>
                              <a:cubicBezTo>
                                <a:pt x="293329" y="140553"/>
                                <a:pt x="282180" y="167873"/>
                                <a:pt x="261681" y="188723"/>
                              </a:cubicBezTo>
                              <a:cubicBezTo>
                                <a:pt x="251971" y="198788"/>
                                <a:pt x="246577" y="212448"/>
                                <a:pt x="246577" y="226827"/>
                              </a:cubicBezTo>
                              <a:lnTo>
                                <a:pt x="246577" y="256303"/>
                              </a:lnTo>
                              <a:cubicBezTo>
                                <a:pt x="246577" y="262055"/>
                                <a:pt x="241902" y="266728"/>
                                <a:pt x="236148" y="266728"/>
                              </a:cubicBezTo>
                              <a:lnTo>
                                <a:pt x="234709" y="266728"/>
                              </a:lnTo>
                              <a:lnTo>
                                <a:pt x="234709" y="276793"/>
                              </a:lnTo>
                              <a:cubicBezTo>
                                <a:pt x="234709" y="286139"/>
                                <a:pt x="227157" y="293329"/>
                                <a:pt x="218166" y="293329"/>
                              </a:cubicBezTo>
                              <a:lnTo>
                                <a:pt x="147320" y="293329"/>
                              </a:lnTo>
                              <a:cubicBezTo>
                                <a:pt x="138329" y="293329"/>
                                <a:pt x="130777" y="286139"/>
                                <a:pt x="130777" y="276793"/>
                              </a:cubicBezTo>
                              <a:lnTo>
                                <a:pt x="130777" y="266728"/>
                              </a:lnTo>
                              <a:lnTo>
                                <a:pt x="129338" y="266728"/>
                              </a:lnTo>
                              <a:cubicBezTo>
                                <a:pt x="123584" y="266728"/>
                                <a:pt x="118909" y="262055"/>
                                <a:pt x="118909" y="256303"/>
                              </a:cubicBezTo>
                              <a:lnTo>
                                <a:pt x="118909" y="227546"/>
                              </a:lnTo>
                              <a:cubicBezTo>
                                <a:pt x="118909" y="213167"/>
                                <a:pt x="113515" y="199507"/>
                                <a:pt x="103445" y="189442"/>
                              </a:cubicBezTo>
                              <a:cubicBezTo>
                                <a:pt x="82587" y="168592"/>
                                <a:pt x="71438" y="140553"/>
                                <a:pt x="71438" y="111436"/>
                              </a:cubicBezTo>
                              <a:cubicBezTo>
                                <a:pt x="71438" y="49967"/>
                                <a:pt x="121067" y="0"/>
                                <a:pt x="182204" y="0"/>
                              </a:cubicBezTo>
                              <a:close/>
                              <a:moveTo>
                                <a:pt x="45678" y="0"/>
                              </a:moveTo>
                              <a:cubicBezTo>
                                <a:pt x="47116" y="0"/>
                                <a:pt x="48555" y="719"/>
                                <a:pt x="49274" y="2157"/>
                              </a:cubicBezTo>
                              <a:lnTo>
                                <a:pt x="82004" y="49607"/>
                              </a:lnTo>
                              <a:cubicBezTo>
                                <a:pt x="83083" y="50686"/>
                                <a:pt x="83083" y="52483"/>
                                <a:pt x="82364" y="53921"/>
                              </a:cubicBezTo>
                              <a:cubicBezTo>
                                <a:pt x="81645" y="55359"/>
                                <a:pt x="80206" y="56437"/>
                                <a:pt x="78408" y="56437"/>
                              </a:cubicBezTo>
                              <a:lnTo>
                                <a:pt x="50353" y="56437"/>
                              </a:lnTo>
                              <a:lnTo>
                                <a:pt x="50353" y="257741"/>
                              </a:lnTo>
                              <a:lnTo>
                                <a:pt x="74092" y="257741"/>
                              </a:lnTo>
                              <a:lnTo>
                                <a:pt x="74092" y="176860"/>
                              </a:lnTo>
                              <a:cubicBezTo>
                                <a:pt x="74092" y="174344"/>
                                <a:pt x="76250" y="172187"/>
                                <a:pt x="78408" y="172187"/>
                              </a:cubicBezTo>
                              <a:cubicBezTo>
                                <a:pt x="80925" y="172187"/>
                                <a:pt x="83083" y="174344"/>
                                <a:pt x="83083" y="176860"/>
                              </a:cubicBezTo>
                              <a:lnTo>
                                <a:pt x="83083" y="257741"/>
                              </a:lnTo>
                              <a:lnTo>
                                <a:pt x="87399" y="257741"/>
                              </a:lnTo>
                              <a:cubicBezTo>
                                <a:pt x="89557" y="257741"/>
                                <a:pt x="91715" y="259538"/>
                                <a:pt x="91715" y="262055"/>
                              </a:cubicBezTo>
                              <a:cubicBezTo>
                                <a:pt x="91715" y="264571"/>
                                <a:pt x="89557" y="266728"/>
                                <a:pt x="87399" y="266728"/>
                              </a:cubicBezTo>
                              <a:lnTo>
                                <a:pt x="83083" y="266728"/>
                              </a:lnTo>
                              <a:lnTo>
                                <a:pt x="83083" y="276793"/>
                              </a:lnTo>
                              <a:cubicBezTo>
                                <a:pt x="83083" y="286139"/>
                                <a:pt x="75890" y="293329"/>
                                <a:pt x="66538" y="293329"/>
                              </a:cubicBezTo>
                              <a:lnTo>
                                <a:pt x="25177" y="293329"/>
                              </a:lnTo>
                              <a:cubicBezTo>
                                <a:pt x="16185" y="293329"/>
                                <a:pt x="8992" y="286139"/>
                                <a:pt x="8992" y="276793"/>
                              </a:cubicBezTo>
                              <a:lnTo>
                                <a:pt x="8992" y="266728"/>
                              </a:lnTo>
                              <a:lnTo>
                                <a:pt x="4316" y="266728"/>
                              </a:lnTo>
                              <a:cubicBezTo>
                                <a:pt x="2158" y="266728"/>
                                <a:pt x="0" y="264571"/>
                                <a:pt x="0" y="262055"/>
                              </a:cubicBezTo>
                              <a:cubicBezTo>
                                <a:pt x="0" y="259538"/>
                                <a:pt x="2158" y="257741"/>
                                <a:pt x="4316" y="257741"/>
                              </a:cubicBezTo>
                              <a:lnTo>
                                <a:pt x="8992" y="257741"/>
                              </a:lnTo>
                              <a:lnTo>
                                <a:pt x="8992" y="52124"/>
                              </a:lnTo>
                              <a:cubicBezTo>
                                <a:pt x="8992" y="51045"/>
                                <a:pt x="9351" y="50326"/>
                                <a:pt x="9711" y="49607"/>
                              </a:cubicBezTo>
                              <a:lnTo>
                                <a:pt x="42081" y="2157"/>
                              </a:lnTo>
                              <a:cubicBezTo>
                                <a:pt x="42800" y="1079"/>
                                <a:pt x="44239" y="0"/>
                                <a:pt x="45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393765" id="Freeform 1026" o:spid="_x0000_s1026" style="position:absolute;margin-left:359.05pt;margin-top:8.75pt;width:45.75pt;height:4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29,29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PeLxEAAJ5QAAAOAAAAZHJzL2Uyb0RvYy54bWysXN1uI7cVvi/QdxB0WaDxkEMOOUa8QZsg&#10;vUnbANk+gFaW10ZtyZC0602fvt/hz8w5GpEzLpqLeG3y/H7k4eEhOd//8O3lefV1dzw9HfZ3a/Vd&#10;s17t9tvD/dP+8936Xx9//rNfr07nzf5+83zY7+7Wv+9O6x8+/PEP37+93u704fHwfL87rsBkf7p9&#10;e71bP57Pr7c3N6ft4+5lc/ru8Lrbo/HhcHzZnPHr8fPN/XHzBu4vzze6abqbt8Px/vV42O5OJ/z1&#10;p9i4/hD4Pzzstud/PjycdufV890aup3D/4/h/5/o/zcfvt/cfj5uXh+ftkmNzf+gxcvmaQ+hA6uf&#10;NufN6svxacLq5Wl7PJwOD+fvtoeXm8PDw9N2F2yANaq5sOa3x83rLtgC55xeBzed/n9st//4+utx&#10;9XR/t3br1X7zAoh+Pu525PCVanRHDnp7Pd2i32+vvx7JxNPrL4ftv0+r/eHHx83+8+4vx+Ph7XG3&#10;uYdaivrfCAL65QTS1ae3vx/uwX/z5XwIvvr2cHwhhvDC6luA5PcBkt2382qLP1oPLex6tUWT9QaQ&#10;Bwmb20y8/XI6/213CIw2X385nSOi9/hXwOM+WfUR6D+8PAPcP92slGk6bVZvK923re7TKBi6KtZV&#10;O296tXosdNW8q+ptU+ba8q6+a3xX5Gp4V+1U0xZ1hW8Gs3Tn284UuXasq/JNX2aKsbCUKeb32NXC&#10;m0VNe96zbr/iYDljjStyVe8AS3G06h5QAq26XxWHS2nfeVtWV+ClfW90ES8lAGsb1aoyXwGZ7Vtd&#10;4Sswa/vGlEeCEqhZ550t6qs5asp4XZliWsBmVNc0Zb4Cthm+ArdWW+vLfDluuu4HikHjONdeq77M&#10;V+CGSem6Im5a4AanteWooDluqnNN68t8BW6NdX05LrQcN9147ct8W46bcrax5djYCtxsb0xT1Lfl&#10;uM3x5bgp77FMlfly3FRHXivi1grcvGlMeR63HDdw9ao8zlqBm7NtV57HLcfNWduX1TUcNlVX10jY&#10;tKpMCyNg851W5ehrOGxd37jyrDAStdryYzhouh7MDAfNqL4y1wzHzAKzcog0HDJje7irlCwYjpjS&#10;nXXFAWY5Yq6xXXl8WQ6YQRJUDrtW4oUluLwGW44XAn/ZA1bABfmVdMFyvGgkom8pYbIcL4W4VOPL&#10;AdP1IGY5Yqp1ri0HGysga7FklydvxzFTHvCWh0LHQbMIjuVY3nHQtG607osjrOOgqc70ujwYOg6b&#10;Nm1TWYM7DtuMezsOG1IcrBJlfTlsSmmly0GsE7D56uDtOGxllo4jprsW2hZVdRwx5Xvvy8uZE5AZ&#10;JNDlEeY4ZLqeNjkBGRYHUx4KTkBWT0udgKy+N3EcMt1bTIniDHYCspbmcNm/HLKZrZTnuKl6uus5&#10;bjPbHs9xU6rv2rK+XuBWT889x80p78rLpOewzcwIz2GrLz2eo1aeEJ4D5rVtKopyvEzfq/IC0XO4&#10;nMd/xVHQc7TqC2/PwUIA7cpbk15gVc8SeoFVdUPZC6wcEudytO05Vr6trZE9x0rNsBWAub4tFxV6&#10;DthMqqRQPBk3Mb7KVzUcs5kZhhINZ1z1A2oZrO9MSFANx01XywtIUTjjegxTDUcOiVB5SqiGIzfr&#10;CQ5deX1QjcCta2mgl1ImJcohdWVlOaQ+KRCImMd658rbEiXqIfXAoEQ9pB7BlOKglUOYErWQZoVy&#10;AQoGncVealK8Uxyvma4SrSpXDlidq6iDzHTls2ymKwdrpiufYjNd+QSb6SqhqjkLdeMx0MxwXY6W&#10;qH/McF2Olqh+1LmK4sdM1+VoidLHDNflaLXL0RJ1jxkFlqMlqh4zXJejJYoeda6i5jHTdTlaouIx&#10;w3U5WqLiMcN1+dwSBY8ZrssjoSh41LmKgsdM1+WRUBQ8Zrguj4Si4DHDdfncEuWOGa7L55Yodsxw&#10;XT63RKmjzlVUOma6Lp9botAxw3X53BJljhmuy+dWtxwtUeOYUWA5WqLMUecqqhwzXZejJWocE643&#10;OAvPh7Cbx3wuu/22Twez+NcKp8d364+U29FR7evhRMfAdFCLw96P8Sh5c4uO1Mr7O9EfGlP/Nh0M&#10;X+nvRX+MHOpvy/170R9jgvq7Yn/ke1x/RFLqH06V4YWpPjj74v0puycCpO50eH6VQkuKZDKS8iJF&#10;KymS0Ui3ixRGUiSzkU0XKaykSIbjyLBIIZGmRJksh0OKFBdYJ8t1xXKJtk6W4wCvKEPiTclr0Kps&#10;OXJGjiAlpoGibDlSR05BSSdR4M8lrXB6JijyMC9bjkRSUCTLkQkWZUjMKREMWlUsl5hTkhcoKpZL&#10;zCmBIwpkZ0WtJOZ0HhUoKpZLzOmoKVBULJeY0ylSoChbDsW5d+mEKFCULYeJnIKSIaLA0U7Jcpgq&#10;KJLlOLUpUkjMKYkJMsqWwzlCRrLcViyXmFPyEWRULJeYU2JBFMgainZIzOl4JFBULJeY08FHoKhY&#10;LjGnI41AUbYckHFf0UIeKMqWA1xOQYs0UWAFLlmObFZQJMuxuhYpJOZ0fhBklC3HsBAykuWo+hdl&#10;SMyp5h9kVCyXmFM1nyhQqS/KkJhTnT5QVCyXmFMFPlBULJeYU3E9UJQtx2DlvqLieaAoW45hzSmo&#10;ME4UqHqXLMfwFhTJclS0ixQSc6pnBxllyzEhhIxkOerQRRkS8z5ZjhJzkUJiHgrMpBZVj4s0EvVQ&#10;O440Fesl7qEsHGkq9kvkQ8U30pQ9gOnKfaaa5AIq15bswdQWNGM6V/YBjhIlTRoAVGYtypEjIFRZ&#10;gz0yp4v5Y0qyj7j/ennz9bhe4ebrJ5KDnHtzptw8/3P1drdOVyJXj8M/qfXl8HX38RD6nSlLVy1u&#10;WmALBA101zlkQFHvsd/zvtQfhMNIz722Xz49bf+6+0+JxqMIHnCDzlEBnG3T6QAp4E2LlTMalBpd&#10;m5LLsZE8I6Rk2ZGhVl6lJUHQ5F6SNtHgilsKWyNN1lDj3FfFAaQn6vNG7g8pJcvO0kaG3Oe5V/6Z&#10;HFRAKPfaPh9Ou+CzEbNE6Xo6B10M7didWzLIET6fSJh6BhdjUQu6iqu2ODm7aJuBtetsSlJHhEBS&#10;0841PuVRI0kG1eFyS5ysU0xZG3dEDVJGsgDR0dHXOlcA1V0Os1q1Nt7qhhNG4KWOCSRcPE6rOM2N&#10;uAxkPyjtejpOJJi09ghofPrxRmeRXMfgIKVkCAZpA0PbtTgljDS5l6S9QuNwh0YqgXGEcgppaJ2L&#10;+41RfVz8TnNzaJwZSZquZlyhqWkIGp/D5CAnK6FbZ1NCAg0v1BeNzB/SD1l29AenMQ0guvCh7K3M&#10;GCSv9ZaSkscN7r2k8T/QZHuU0V3aekGTHospHxO80eIEPukmpcjfskzGFqtTWGpGmaNCLdbEC5mj&#10;hUPjLMojKJwm+y7/nHocR8MTj1+zh6OkcRMzjPRsDzkubUZx7xK2cR/SHWW6iExDms9jKUVqiBuJ&#10;V+d+7lWJGnhvkXY8yrU9ku04I8eokXkknLquyYsurs7iJqucwRe9e9gZc1I931s3rklrqdAl85Qe&#10;SNg0IInewqqBW0rclarXmgqYcKXCUM3HyMkSr3tUmGTjZNxckwnlgMwFZcZWYSmiaxVB5kShgrel&#10;lApa3jZ0KwrMEXJww/ESLMkoG4o7ANFFHlfPQzI9aOu0SdsMjCE8VBDuwyMHODSY0jXdMDakEPlb&#10;Fuls2lko3M2L73kGmdA8xWw4y6EwzCOIN46eDZD7sP7hnk40UUqRv2WZpklRa6QcZeKGYAxp1xrH&#10;kfBemYNrr7BFApzKjGhscFOP2+lwvTJmObjsiaV0uZ1sgIE/DhU5265Hyh7c1yMFEIEFkQZ2hjZn&#10;cfXuHRK1SRVW3H+LFezBscbajBeSJhnKFGtsG4Nd9mIwGeV0jHTe002rMMWwZZBznk/r3LhsWved&#10;9Wm4w0rJFk9B+lR9mg5a3vg+OzllY3rESg4mbqTTdVjYiTwsTr/B79cjgZwYlUAyZJm2M3jmEHEp&#10;Bv2h95hkwaU5LuefcR4alSfwuzpzPTLD/DNN8EGLa33Lthq6jBhHi7YIAnVb6dVETHkN3nvkSZI1&#10;yT+jRliu6AYG8Jnve12LzK+svcILq7QFxs3lKVIS8eSpMR3INHnceDynjUPK4oKXmDljk0KOFRfL&#10;RROHEbYeG1I+hjFuUykZC0EfT42yLphifV7vMWvH8qnYTF41EE/J6OERRQAPERd7AuQRKTxgRsXT&#10;l0GmbrEGB0qRkUgpGZbkTuTt6SxH0ORe+WfqjYwnbZpGk9lskZIyTUjkgz0WL0ZCUWlQGduLVG5U&#10;xiAB4P5VrPF9oYdRIt2+2Fbh2UzaBVmPN11CIuBOySsWb1x9WBzTPXZW0fU21Dh4qMN7krR4X2mz&#10;eFQWIHuvQKfT/m9iBbazePATmE6sZ21YJt+zbHHKCVSoBuHSbBy0E5Cx+fZpmyhGjRwtcqThFR+q&#10;WdOxnHvln3GMaaNsOmW7OoqlpExj8Noqqtx3WhYAkDk2OXecTEK8ybR5X+ERjnLYlVLkb0km0pRM&#10;OckdqVaTIFWtb+LKlScKb3xfBGOUk7CIIYTyUvDBZTC9HpulUYsie15mxgVYMslotG2aCCKxy8Vc&#10;WoeQpYj4y9reGdU5pWlwCZcHAXobm5ZJehcZz7EGHPACM+1SMKoxBxeHCJT+aBkIcRCLXUwYB7YG&#10;mWAqDCqNGoVQiDXyPbr04+WMGBkurUZpJqfDcyqRfWOKYe8eJ+RQvBvUZ5WloXGyvl5o2BpHl8iB&#10;rCjA5175ZxofrDevTeZe0hdTGpTS4n5+UBnFQRwZB/HsGwqJkpXSh8YZe3g1itPUNMQ8p683XFcC&#10;8dnlMTFRnzdyf0g/ZNnRKk7DUcq98s/UmyZJqhZe6y0lZZoxAxlosscVpTMZ8MvhxRv5eJVSLjRk&#10;DDWr0uZekjZpyGjwOQIZUHB6Zek+P6VePT6FIaIN3n1g2YuNKCbE85rJmLgmEy+W6KETccWXFbBN&#10;ZcmBQzaaEvhJIGJt7wv5I+EkZuIxY5PquSLOsnCfA7Y0pRzrx+w/U9ZDvcEGNK7sQgPjsawGLzmZ&#10;SuO5aLohgP1L3iRI5TLiEWOPokzMxbDrjCDO5Ki+bdKBEV5sIVVhALEmpI1iofAojqecr+3HK2Cz&#10;GT4SmzSQsPLEQleeI6hN08MeDJVhH5ib8BmXdJo7NE1Gn/SDbVp6Ls2ZMT+U+i7Y2bJDn+FMoMh5&#10;7KwcfJvHSBYvgYwAchKcjIoU3XV4/xcnE/bicdM4dRHt04cNpRQhf0sjBuWdNLUHwsx0HAAoMl0o&#10;w9uYbVJEtjSJGobaAkcj+aD3cUDwamcpJ/Hvscm4IMmm9AprXmrr6VSRjXPWNqz9k/F1TSAnNNjE&#10;cKZ+VGayHDDbhraJwKLvOEnulH9OHM0XyNzpmikjnHhyfZEv4FAlbVRT8sh8x45o+covRWTBUTt2&#10;EMxJcidJGknw8Y90GjDVwPfDoe6l4mMTd4MUkMXmIZSZzXvZYA2NI+paXyklWY4i1AVFHp/pOBbR&#10;UQ6j/PecNEyGyTU5iQg7YTnQqQhWmB+jMTysSeYlV3GK3Cf/vHArisooOWP8sJgphVwS4L6QSMZ7&#10;5CnBBoT4eBieXYgtRmzhS59kLrXCF8nSfoatrrmLJIxaGRTCUwDG11L4bEdORF9/QbSSC/tQo8yx&#10;X7LNmQW8Qbd5gluGaz0B6vEDaafD89P9z0/Pz3SRJ3xjb/fj83H1dYOv4222293+HC8mPX95wbfa&#10;4t/DO7+oJ/6Mr+nFP6MoE89uIGLgFIQLIc/h8v7+QEIzZCR8F77NF58FhO/FncLX5ehjcZ8O97/j&#10;c3Gb/fbxgC/1bc/HADY14SN4QUT6YB99ZY//jn/zzwp++C8AAAD//wMAUEsDBBQABgAIAAAAIQBc&#10;Oyvu3wAAAAoBAAAPAAAAZHJzL2Rvd25yZXYueG1sTI/LTsMwEEX3SPyDNUhsKmobqU2axqkQAiHY&#10;oAY+wImnScCPKHbb8PcMK7qcuUd3zpS72Vl2wikOwSuQSwEMfRvM4DsFnx/PdzmwmLQ32gaPCn4w&#10;wq66vip1YcLZ7/FUp45RiY+FVtCnNBacx7ZHp+MyjOgpO4TJ6UTj1HEz6TOVO8vvhVhzpwdPF3o9&#10;4mOP7Xd9dAreXlPW1F8vbi8XXVw8yUza90ap25v5YQss4Zz+YfjTJ3WoyKkJR28iswoymUtCKchW&#10;wAjIxWYNrKGF2KyAVyW/fKH6BQAA//8DAFBLAQItABQABgAIAAAAIQC2gziS/gAAAOEBAAATAAAA&#10;AAAAAAAAAAAAAAAAAABbQ29udGVudF9UeXBlc10ueG1sUEsBAi0AFAAGAAgAAAAhADj9If/WAAAA&#10;lAEAAAsAAAAAAAAAAAAAAAAALwEAAF9yZWxzLy5yZWxzUEsBAi0AFAAGAAgAAAAhAGFgY94vEQAA&#10;nlAAAA4AAAAAAAAAAAAAAAAALgIAAGRycy9lMm9Eb2MueG1sUEsBAi0AFAAGAAgAAAAhAFw7K+7f&#10;AAAACgEAAA8AAAAAAAAAAAAAAAAAiRMAAGRycy9kb3ducmV2LnhtbFBLBQYAAAAABAAEAPMAAACV&#10;FAAAAAA=&#10;" path="m139767,266728r,10065c139767,281107,143004,284342,147320,284342r70846,c222482,284342,225718,281107,225718,276793r,-10065l139767,266728xm17983,266728r,10065c17983,281107,20861,284342,25177,284342r41361,c70854,284342,74092,281107,74092,276793r,-10065l17983,266728xm126102,213526v1078,4673,1798,9346,1798,14020l127900,256303v,719,719,1438,1438,1438l236148,257741v719,,1438,-719,1438,-1438l237586,240127r-90266,c144802,240127,142644,237970,142644,235454v,-2516,2158,-4314,4676,-4314l237586,231140r,-4313c237586,222153,237946,217480,239025,213526r-112923,xm158468,173984r7552,30555l199466,204539r7552,-30555c200185,177579,192273,179736,182923,179736v-9710,,-17622,-2157,-24455,-5752xm185081,68659v-3956,16176,-12587,58235,1798,92025c187598,163200,186519,165716,184721,166795v-719,,-1439,,-1798,c181125,166795,179326,166076,178607,164279,165301,132645,169976,95260,174292,75130v-11868,12581,-28771,34150,-28771,55358c145521,165716,168897,171109,182923,171109v13666,,37041,-5393,37041,-40621c219964,104966,195869,79084,185081,68659xm17983,56437r,201304l41721,257741r,-201304l17983,56437xm45678,12582l21580,47810r48555,l45678,12582xm182204,8987c126102,8987,80069,54999,80069,111436v,26961,10789,52483,29849,71535c116032,189082,120707,196631,123584,204539r33446,l146600,163919v-6473,-8268,-9710,-19411,-9710,-33431c136890,93822,178248,58594,180046,57156v1438,-1438,3956,-1438,5394,c187238,58594,228595,93822,228595,130488v,14020,-3236,25163,-9709,33431l208816,204539r32726,c244419,196272,249094,189082,255568,182612v18700,-19412,28770,-44575,28770,-71176c284338,54999,238665,8987,182204,8987xm182204,v61136,,111125,49967,111125,111436c293329,140553,282180,167873,261681,188723v-9710,10065,-15104,23725,-15104,38104l246577,256303v,5752,-4675,10425,-10429,10425l234709,266728r,10065c234709,286139,227157,293329,218166,293329r-70846,c138329,293329,130777,286139,130777,276793r,-10065l129338,266728v-5754,,-10429,-4673,-10429,-10425l118909,227546v,-14379,-5394,-28039,-15464,-38104c82587,168592,71438,140553,71438,111436,71438,49967,121067,,182204,xm45678,v1438,,2877,719,3596,2157l82004,49607v1079,1079,1079,2876,360,4314c81645,55359,80206,56437,78408,56437r-28055,l50353,257741r23739,l74092,176860v,-2516,2158,-4673,4316,-4673c80925,172187,83083,174344,83083,176860r,80881l87399,257741v2158,,4316,1797,4316,4314c91715,264571,89557,266728,87399,266728r-4316,l83083,276793v,9346,-7193,16536,-16545,16536l25177,293329v-8992,,-16185,-7190,-16185,-16536l8992,266728r-4676,c2158,266728,,264571,,262055v,-2517,2158,-4314,4316,-4314l8992,257741r,-205617c8992,51045,9351,50326,9711,49607l42081,2157c42800,1079,44239,,45678,xe" fillcolor="#f4b083 [1941]" stroked="f">
                <v:path arrowok="t" o:connecttype="custom" o:connectlocs="278547,554648;434793,569775;449845,534479;35839,534479;50178,569775;147662,554648;35839,534479;254899,455966;257763,516471;473495,513589;293602,481175;293602,463167;473495,454526;251316,427872;330868,409864;412576,348635;315818,348635;372441,321985;364556,334230;347354,150547;364556,342873;368858,137579;35839,516471;83146,113088;91033,25208;139775,95807;363124,18008;219062,366643;312952,409864;272815,261476;369573,114530;436229,328468;481381,409864;566670,223300;363124,0;521516,378171;491416,513589;467763,534479;434793,587783;260631,554648;257763,534479;236980,455966;142374,223300;91033,0;163430,99406;156261,113088;100353,516471;147662,354399;165581,354399;174179,516471;174179,534479;165581,554648;50178,587783;17920,534479;0,525117;17920,516471;19354,99406;91033,0" o:connectangles="0,0,0,0,0,0,0,0,0,0,0,0,0,0,0,0,0,0,0,0,0,0,0,0,0,0,0,0,0,0,0,0,0,0,0,0,0,0,0,0,0,0,0,0,0,0,0,0,0,0,0,0,0,0,0,0,0,0"/>
              </v:shape>
            </w:pict>
          </mc:Fallback>
        </mc:AlternateContent>
      </w:r>
      <w:r w:rsidR="009850DC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3BA209" wp14:editId="5B367B9C">
                <wp:simplePos x="0" y="0"/>
                <wp:positionH relativeFrom="column">
                  <wp:posOffset>3148330</wp:posOffset>
                </wp:positionH>
                <wp:positionV relativeFrom="paragraph">
                  <wp:posOffset>163301</wp:posOffset>
                </wp:positionV>
                <wp:extent cx="600075" cy="619125"/>
                <wp:effectExtent l="0" t="0" r="9525" b="9525"/>
                <wp:wrapNone/>
                <wp:docPr id="41" name="Freeform 10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C218A2-B61C-274B-8D01-91AEA03C079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19125"/>
                        </a:xfrm>
                        <a:custGeom>
                          <a:avLst/>
                          <a:gdLst>
                            <a:gd name="T0" fmla="*/ 137000 w 293328"/>
                            <a:gd name="T1" fmla="*/ 249173 h 293327"/>
                            <a:gd name="T2" fmla="*/ 59098 w 293328"/>
                            <a:gd name="T3" fmla="*/ 249173 h 293327"/>
                            <a:gd name="T4" fmla="*/ 39781 w 293328"/>
                            <a:gd name="T5" fmla="*/ 244381 h 293327"/>
                            <a:gd name="T6" fmla="*/ 33316 w 293328"/>
                            <a:gd name="T7" fmla="*/ 253596 h 293327"/>
                            <a:gd name="T8" fmla="*/ 241176 w 293328"/>
                            <a:gd name="T9" fmla="*/ 212205 h 293327"/>
                            <a:gd name="T10" fmla="*/ 241176 w 293328"/>
                            <a:gd name="T11" fmla="*/ 212205 h 293327"/>
                            <a:gd name="T12" fmla="*/ 189030 w 293328"/>
                            <a:gd name="T13" fmla="*/ 249504 h 293327"/>
                            <a:gd name="T14" fmla="*/ 205688 w 293328"/>
                            <a:gd name="T15" fmla="*/ 244435 h 293327"/>
                            <a:gd name="T16" fmla="*/ 196996 w 293328"/>
                            <a:gd name="T17" fmla="*/ 204238 h 293327"/>
                            <a:gd name="T18" fmla="*/ 196996 w 293328"/>
                            <a:gd name="T19" fmla="*/ 204238 h 293327"/>
                            <a:gd name="T20" fmla="*/ 106654 w 293328"/>
                            <a:gd name="T21" fmla="*/ 207452 h 293327"/>
                            <a:gd name="T22" fmla="*/ 59098 w 293328"/>
                            <a:gd name="T23" fmla="*/ 207452 h 293327"/>
                            <a:gd name="T24" fmla="*/ 39781 w 293328"/>
                            <a:gd name="T25" fmla="*/ 202852 h 293327"/>
                            <a:gd name="T26" fmla="*/ 33316 w 293328"/>
                            <a:gd name="T27" fmla="*/ 212053 h 293327"/>
                            <a:gd name="T28" fmla="*/ 253488 w 293328"/>
                            <a:gd name="T29" fmla="*/ 169836 h 293327"/>
                            <a:gd name="T30" fmla="*/ 286079 w 293328"/>
                            <a:gd name="T31" fmla="*/ 169836 h 293327"/>
                            <a:gd name="T32" fmla="*/ 205688 w 293328"/>
                            <a:gd name="T33" fmla="*/ 195185 h 293327"/>
                            <a:gd name="T34" fmla="*/ 205688 w 293328"/>
                            <a:gd name="T35" fmla="*/ 169836 h 293327"/>
                            <a:gd name="T36" fmla="*/ 196996 w 293328"/>
                            <a:gd name="T37" fmla="*/ 195185 h 293327"/>
                            <a:gd name="T38" fmla="*/ 116605 w 293328"/>
                            <a:gd name="T39" fmla="*/ 169836 h 293327"/>
                            <a:gd name="T40" fmla="*/ 149196 w 293328"/>
                            <a:gd name="T41" fmla="*/ 169836 h 293327"/>
                            <a:gd name="T42" fmla="*/ 89625 w 293328"/>
                            <a:gd name="T43" fmla="*/ 161324 h 293327"/>
                            <a:gd name="T44" fmla="*/ 63714 w 293328"/>
                            <a:gd name="T45" fmla="*/ 170524 h 293327"/>
                            <a:gd name="T46" fmla="*/ 33316 w 293328"/>
                            <a:gd name="T47" fmla="*/ 161324 h 293327"/>
                            <a:gd name="T48" fmla="*/ 39781 w 293328"/>
                            <a:gd name="T49" fmla="*/ 170524 h 293327"/>
                            <a:gd name="T50" fmla="*/ 33316 w 293328"/>
                            <a:gd name="T51" fmla="*/ 161324 h 293327"/>
                            <a:gd name="T52" fmla="*/ 205688 w 293328"/>
                            <a:gd name="T53" fmla="*/ 161146 h 293327"/>
                            <a:gd name="T54" fmla="*/ 166216 w 293328"/>
                            <a:gd name="T55" fmla="*/ 130003 h 293327"/>
                            <a:gd name="T56" fmla="*/ 196996 w 293328"/>
                            <a:gd name="T57" fmla="*/ 135797 h 293327"/>
                            <a:gd name="T58" fmla="*/ 102298 w 293328"/>
                            <a:gd name="T59" fmla="*/ 119794 h 293327"/>
                            <a:gd name="T60" fmla="*/ 63818 w 293328"/>
                            <a:gd name="T61" fmla="*/ 129010 h 293327"/>
                            <a:gd name="T62" fmla="*/ 33316 w 293328"/>
                            <a:gd name="T63" fmla="*/ 119794 h 293327"/>
                            <a:gd name="T64" fmla="*/ 39781 w 293328"/>
                            <a:gd name="T65" fmla="*/ 129010 h 293327"/>
                            <a:gd name="T66" fmla="*/ 33316 w 293328"/>
                            <a:gd name="T67" fmla="*/ 119794 h 293327"/>
                            <a:gd name="T68" fmla="*/ 253488 w 293328"/>
                            <a:gd name="T69" fmla="*/ 161146 h 293327"/>
                            <a:gd name="T70" fmla="*/ 133263 w 293328"/>
                            <a:gd name="T71" fmla="*/ 114432 h 293327"/>
                            <a:gd name="T72" fmla="*/ 157525 w 293328"/>
                            <a:gd name="T73" fmla="*/ 127106 h 293327"/>
                            <a:gd name="T74" fmla="*/ 205688 w 293328"/>
                            <a:gd name="T75" fmla="*/ 126744 h 293327"/>
                            <a:gd name="T76" fmla="*/ 196996 w 293328"/>
                            <a:gd name="T77" fmla="*/ 86186 h 293327"/>
                            <a:gd name="T78" fmla="*/ 196996 w 293328"/>
                            <a:gd name="T79" fmla="*/ 86186 h 293327"/>
                            <a:gd name="T80" fmla="*/ 263266 w 293328"/>
                            <a:gd name="T81" fmla="*/ 107914 h 293327"/>
                            <a:gd name="T82" fmla="*/ 139056 w 293328"/>
                            <a:gd name="T83" fmla="*/ 107914 h 293327"/>
                            <a:gd name="T84" fmla="*/ 63854 w 293328"/>
                            <a:gd name="T85" fmla="*/ 78266 h 293327"/>
                            <a:gd name="T86" fmla="*/ 132611 w 293328"/>
                            <a:gd name="T87" fmla="*/ 87466 h 293327"/>
                            <a:gd name="T88" fmla="*/ 63854 w 293328"/>
                            <a:gd name="T89" fmla="*/ 78266 h 293327"/>
                            <a:gd name="T90" fmla="*/ 44342 w 293328"/>
                            <a:gd name="T91" fmla="*/ 82865 h 293327"/>
                            <a:gd name="T92" fmla="*/ 28750 w 293328"/>
                            <a:gd name="T93" fmla="*/ 82865 h 293327"/>
                            <a:gd name="T94" fmla="*/ 68442 w 293328"/>
                            <a:gd name="T95" fmla="*/ 22451 h 293327"/>
                            <a:gd name="T96" fmla="*/ 166940 w 293328"/>
                            <a:gd name="T97" fmla="*/ 22451 h 293327"/>
                            <a:gd name="T98" fmla="*/ 22090 w 293328"/>
                            <a:gd name="T99" fmla="*/ 8693 h 293327"/>
                            <a:gd name="T100" fmla="*/ 22090 w 293328"/>
                            <a:gd name="T101" fmla="*/ 286079 h 293327"/>
                            <a:gd name="T102" fmla="*/ 226692 w 293328"/>
                            <a:gd name="T103" fmla="*/ 256022 h 293327"/>
                            <a:gd name="T104" fmla="*/ 201343 w 293328"/>
                            <a:gd name="T105" fmla="*/ 71338 h 293327"/>
                            <a:gd name="T106" fmla="*/ 213291 w 293328"/>
                            <a:gd name="T107" fmla="*/ 8693 h 293327"/>
                            <a:gd name="T108" fmla="*/ 153542 w 293328"/>
                            <a:gd name="T109" fmla="*/ 44541 h 293327"/>
                            <a:gd name="T110" fmla="*/ 59751 w 293328"/>
                            <a:gd name="T111" fmla="*/ 8693 h 293327"/>
                            <a:gd name="T112" fmla="*/ 213291 w 293328"/>
                            <a:gd name="T113" fmla="*/ 0 h 293327"/>
                            <a:gd name="T114" fmla="*/ 295132 w 293328"/>
                            <a:gd name="T115" fmla="*/ 165491 h 293327"/>
                            <a:gd name="T116" fmla="*/ 213291 w 293328"/>
                            <a:gd name="T117" fmla="*/ 295131 h 293327"/>
                            <a:gd name="T118" fmla="*/ 0 w 293328"/>
                            <a:gd name="T119" fmla="*/ 22451 h 293327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293328" h="293327">
                              <a:moveTo>
                                <a:pt x="63464" y="242887"/>
                              </a:moveTo>
                              <a:lnTo>
                                <a:pt x="131800" y="242887"/>
                              </a:lnTo>
                              <a:cubicBezTo>
                                <a:pt x="134344" y="242887"/>
                                <a:pt x="136162" y="245085"/>
                                <a:pt x="136162" y="247650"/>
                              </a:cubicBezTo>
                              <a:cubicBezTo>
                                <a:pt x="136162" y="249848"/>
                                <a:pt x="134344" y="252046"/>
                                <a:pt x="131800" y="252046"/>
                              </a:cubicBezTo>
                              <a:lnTo>
                                <a:pt x="63464" y="252046"/>
                              </a:lnTo>
                              <a:cubicBezTo>
                                <a:pt x="60919" y="252046"/>
                                <a:pt x="58738" y="249848"/>
                                <a:pt x="58738" y="247650"/>
                              </a:cubicBezTo>
                              <a:cubicBezTo>
                                <a:pt x="58738" y="245085"/>
                                <a:pt x="60919" y="242887"/>
                                <a:pt x="63464" y="242887"/>
                              </a:cubicBezTo>
                              <a:close/>
                              <a:moveTo>
                                <a:pt x="33111" y="242887"/>
                              </a:moveTo>
                              <a:lnTo>
                                <a:pt x="39536" y="242887"/>
                              </a:lnTo>
                              <a:cubicBezTo>
                                <a:pt x="42182" y="242887"/>
                                <a:pt x="44072" y="245085"/>
                                <a:pt x="44072" y="247650"/>
                              </a:cubicBezTo>
                              <a:cubicBezTo>
                                <a:pt x="44072" y="249848"/>
                                <a:pt x="42182" y="252046"/>
                                <a:pt x="39536" y="252046"/>
                              </a:cubicBezTo>
                              <a:lnTo>
                                <a:pt x="33111" y="252046"/>
                              </a:lnTo>
                              <a:cubicBezTo>
                                <a:pt x="30843" y="252046"/>
                                <a:pt x="28575" y="249848"/>
                                <a:pt x="28575" y="247650"/>
                              </a:cubicBezTo>
                              <a:cubicBezTo>
                                <a:pt x="28575" y="245085"/>
                                <a:pt x="30843" y="242887"/>
                                <a:pt x="33111" y="242887"/>
                              </a:cubicBezTo>
                              <a:close/>
                              <a:moveTo>
                                <a:pt x="239701" y="210908"/>
                              </a:moveTo>
                              <a:cubicBezTo>
                                <a:pt x="231063" y="227104"/>
                                <a:pt x="219906" y="240061"/>
                                <a:pt x="212348" y="247979"/>
                              </a:cubicBezTo>
                              <a:cubicBezTo>
                                <a:pt x="231783" y="245099"/>
                                <a:pt x="249059" y="235382"/>
                                <a:pt x="261656" y="221705"/>
                              </a:cubicBezTo>
                              <a:cubicBezTo>
                                <a:pt x="255537" y="218106"/>
                                <a:pt x="247979" y="214147"/>
                                <a:pt x="239701" y="210908"/>
                              </a:cubicBezTo>
                              <a:close/>
                              <a:moveTo>
                                <a:pt x="160161" y="210908"/>
                              </a:moveTo>
                              <a:cubicBezTo>
                                <a:pt x="152243" y="214147"/>
                                <a:pt x="144685" y="218106"/>
                                <a:pt x="138206" y="221705"/>
                              </a:cubicBezTo>
                              <a:cubicBezTo>
                                <a:pt x="151163" y="235382"/>
                                <a:pt x="168439" y="245099"/>
                                <a:pt x="187874" y="247979"/>
                              </a:cubicBezTo>
                              <a:cubicBezTo>
                                <a:pt x="179956" y="240061"/>
                                <a:pt x="169159" y="227104"/>
                                <a:pt x="160161" y="210908"/>
                              </a:cubicBezTo>
                              <a:close/>
                              <a:moveTo>
                                <a:pt x="204430" y="202990"/>
                              </a:moveTo>
                              <a:lnTo>
                                <a:pt x="204430" y="242940"/>
                              </a:lnTo>
                              <a:cubicBezTo>
                                <a:pt x="211628" y="235742"/>
                                <a:pt x="222426" y="223145"/>
                                <a:pt x="231063" y="207669"/>
                              </a:cubicBezTo>
                              <a:cubicBezTo>
                                <a:pt x="222786" y="205149"/>
                                <a:pt x="213788" y="203350"/>
                                <a:pt x="204430" y="202990"/>
                              </a:cubicBezTo>
                              <a:close/>
                              <a:moveTo>
                                <a:pt x="195792" y="202990"/>
                              </a:moveTo>
                              <a:cubicBezTo>
                                <a:pt x="186434" y="203350"/>
                                <a:pt x="177437" y="205149"/>
                                <a:pt x="169159" y="207669"/>
                              </a:cubicBezTo>
                              <a:cubicBezTo>
                                <a:pt x="177437" y="223145"/>
                                <a:pt x="188594" y="235742"/>
                                <a:pt x="195792" y="242940"/>
                              </a:cubicBezTo>
                              <a:lnTo>
                                <a:pt x="195792" y="202990"/>
                              </a:lnTo>
                              <a:close/>
                              <a:moveTo>
                                <a:pt x="63428" y="201612"/>
                              </a:moveTo>
                              <a:lnTo>
                                <a:pt x="101673" y="201612"/>
                              </a:lnTo>
                              <a:cubicBezTo>
                                <a:pt x="104198" y="201612"/>
                                <a:pt x="106002" y="203898"/>
                                <a:pt x="106002" y="206184"/>
                              </a:cubicBezTo>
                              <a:cubicBezTo>
                                <a:pt x="106002" y="208851"/>
                                <a:pt x="104198" y="210756"/>
                                <a:pt x="101673" y="210756"/>
                              </a:cubicBezTo>
                              <a:lnTo>
                                <a:pt x="63428" y="210756"/>
                              </a:lnTo>
                              <a:cubicBezTo>
                                <a:pt x="60903" y="210756"/>
                                <a:pt x="58738" y="208851"/>
                                <a:pt x="58738" y="206184"/>
                              </a:cubicBezTo>
                              <a:cubicBezTo>
                                <a:pt x="58738" y="203898"/>
                                <a:pt x="60903" y="201612"/>
                                <a:pt x="63428" y="201612"/>
                              </a:cubicBezTo>
                              <a:close/>
                              <a:moveTo>
                                <a:pt x="33111" y="201612"/>
                              </a:moveTo>
                              <a:lnTo>
                                <a:pt x="39536" y="201612"/>
                              </a:lnTo>
                              <a:cubicBezTo>
                                <a:pt x="42182" y="201612"/>
                                <a:pt x="44072" y="203898"/>
                                <a:pt x="44072" y="206184"/>
                              </a:cubicBezTo>
                              <a:cubicBezTo>
                                <a:pt x="44072" y="208851"/>
                                <a:pt x="42182" y="210756"/>
                                <a:pt x="39536" y="210756"/>
                              </a:cubicBezTo>
                              <a:lnTo>
                                <a:pt x="33111" y="210756"/>
                              </a:lnTo>
                              <a:cubicBezTo>
                                <a:pt x="30843" y="210756"/>
                                <a:pt x="28575" y="208851"/>
                                <a:pt x="28575" y="206184"/>
                              </a:cubicBezTo>
                              <a:cubicBezTo>
                                <a:pt x="28575" y="203898"/>
                                <a:pt x="30843" y="201612"/>
                                <a:pt x="33111" y="201612"/>
                              </a:cubicBezTo>
                              <a:close/>
                              <a:moveTo>
                                <a:pt x="251938" y="168798"/>
                              </a:moveTo>
                              <a:cubicBezTo>
                                <a:pt x="251219" y="181035"/>
                                <a:pt x="247979" y="192192"/>
                                <a:pt x="243300" y="202630"/>
                              </a:cubicBezTo>
                              <a:cubicBezTo>
                                <a:pt x="252658" y="206229"/>
                                <a:pt x="260936" y="210908"/>
                                <a:pt x="267415" y="214867"/>
                              </a:cubicBezTo>
                              <a:cubicBezTo>
                                <a:pt x="277132" y="201910"/>
                                <a:pt x="283251" y="186074"/>
                                <a:pt x="284330" y="168798"/>
                              </a:cubicBezTo>
                              <a:lnTo>
                                <a:pt x="251938" y="168798"/>
                              </a:lnTo>
                              <a:close/>
                              <a:moveTo>
                                <a:pt x="204430" y="168798"/>
                              </a:moveTo>
                              <a:lnTo>
                                <a:pt x="204430" y="193992"/>
                              </a:lnTo>
                              <a:cubicBezTo>
                                <a:pt x="215227" y="194352"/>
                                <a:pt x="225305" y="196511"/>
                                <a:pt x="235023" y="199751"/>
                              </a:cubicBezTo>
                              <a:cubicBezTo>
                                <a:pt x="239341" y="190033"/>
                                <a:pt x="242581" y="179956"/>
                                <a:pt x="242941" y="168798"/>
                              </a:cubicBezTo>
                              <a:lnTo>
                                <a:pt x="204430" y="168798"/>
                              </a:lnTo>
                              <a:close/>
                              <a:moveTo>
                                <a:pt x="156922" y="168798"/>
                              </a:moveTo>
                              <a:cubicBezTo>
                                <a:pt x="158001" y="179596"/>
                                <a:pt x="160881" y="190033"/>
                                <a:pt x="165200" y="199751"/>
                              </a:cubicBezTo>
                              <a:cubicBezTo>
                                <a:pt x="174557" y="196511"/>
                                <a:pt x="184635" y="194352"/>
                                <a:pt x="195792" y="193992"/>
                              </a:cubicBezTo>
                              <a:lnTo>
                                <a:pt x="195792" y="168798"/>
                              </a:lnTo>
                              <a:lnTo>
                                <a:pt x="156922" y="168798"/>
                              </a:lnTo>
                              <a:close/>
                              <a:moveTo>
                                <a:pt x="115892" y="168798"/>
                              </a:moveTo>
                              <a:cubicBezTo>
                                <a:pt x="116612" y="186074"/>
                                <a:pt x="122730" y="201910"/>
                                <a:pt x="132448" y="214867"/>
                              </a:cubicBezTo>
                              <a:cubicBezTo>
                                <a:pt x="139286" y="210908"/>
                                <a:pt x="147564" y="206229"/>
                                <a:pt x="156562" y="202630"/>
                              </a:cubicBezTo>
                              <a:cubicBezTo>
                                <a:pt x="152243" y="192192"/>
                                <a:pt x="149004" y="181035"/>
                                <a:pt x="148284" y="168798"/>
                              </a:cubicBezTo>
                              <a:lnTo>
                                <a:pt x="115892" y="168798"/>
                              </a:lnTo>
                              <a:close/>
                              <a:moveTo>
                                <a:pt x="63324" y="160337"/>
                              </a:moveTo>
                              <a:lnTo>
                                <a:pt x="89077" y="160337"/>
                              </a:lnTo>
                              <a:cubicBezTo>
                                <a:pt x="91194" y="160337"/>
                                <a:pt x="93310" y="162242"/>
                                <a:pt x="93310" y="164909"/>
                              </a:cubicBezTo>
                              <a:cubicBezTo>
                                <a:pt x="93310" y="167576"/>
                                <a:pt x="91194" y="169481"/>
                                <a:pt x="89077" y="169481"/>
                              </a:cubicBezTo>
                              <a:lnTo>
                                <a:pt x="63324" y="169481"/>
                              </a:lnTo>
                              <a:cubicBezTo>
                                <a:pt x="60855" y="169481"/>
                                <a:pt x="58738" y="167576"/>
                                <a:pt x="58738" y="164909"/>
                              </a:cubicBezTo>
                              <a:cubicBezTo>
                                <a:pt x="58738" y="162242"/>
                                <a:pt x="60855" y="160337"/>
                                <a:pt x="63324" y="160337"/>
                              </a:cubicBezTo>
                              <a:close/>
                              <a:moveTo>
                                <a:pt x="33111" y="160337"/>
                              </a:moveTo>
                              <a:lnTo>
                                <a:pt x="39536" y="160337"/>
                              </a:lnTo>
                              <a:cubicBezTo>
                                <a:pt x="42182" y="160337"/>
                                <a:pt x="44072" y="162242"/>
                                <a:pt x="44072" y="164909"/>
                              </a:cubicBezTo>
                              <a:cubicBezTo>
                                <a:pt x="44072" y="167576"/>
                                <a:pt x="42182" y="169481"/>
                                <a:pt x="39536" y="169481"/>
                              </a:cubicBezTo>
                              <a:lnTo>
                                <a:pt x="33111" y="169481"/>
                              </a:lnTo>
                              <a:cubicBezTo>
                                <a:pt x="30843" y="169481"/>
                                <a:pt x="28575" y="167576"/>
                                <a:pt x="28575" y="164909"/>
                              </a:cubicBezTo>
                              <a:cubicBezTo>
                                <a:pt x="28575" y="162242"/>
                                <a:pt x="30843" y="160337"/>
                                <a:pt x="33111" y="160337"/>
                              </a:cubicBezTo>
                              <a:close/>
                              <a:moveTo>
                                <a:pt x="235023" y="129208"/>
                              </a:moveTo>
                              <a:cubicBezTo>
                                <a:pt x="225305" y="132087"/>
                                <a:pt x="215227" y="134607"/>
                                <a:pt x="204430" y="134967"/>
                              </a:cubicBezTo>
                              <a:lnTo>
                                <a:pt x="204430" y="160160"/>
                              </a:lnTo>
                              <a:lnTo>
                                <a:pt x="242941" y="160160"/>
                              </a:lnTo>
                              <a:cubicBezTo>
                                <a:pt x="242581" y="149003"/>
                                <a:pt x="239341" y="138566"/>
                                <a:pt x="235023" y="129208"/>
                              </a:cubicBezTo>
                              <a:close/>
                              <a:moveTo>
                                <a:pt x="165200" y="129208"/>
                              </a:moveTo>
                              <a:cubicBezTo>
                                <a:pt x="160881" y="138566"/>
                                <a:pt x="158001" y="149003"/>
                                <a:pt x="156922" y="160160"/>
                              </a:cubicBezTo>
                              <a:lnTo>
                                <a:pt x="195792" y="160160"/>
                              </a:lnTo>
                              <a:lnTo>
                                <a:pt x="195792" y="134967"/>
                              </a:lnTo>
                              <a:cubicBezTo>
                                <a:pt x="184635" y="134607"/>
                                <a:pt x="174557" y="132087"/>
                                <a:pt x="165200" y="129208"/>
                              </a:cubicBezTo>
                              <a:close/>
                              <a:moveTo>
                                <a:pt x="63428" y="119062"/>
                              </a:moveTo>
                              <a:lnTo>
                                <a:pt x="101673" y="119062"/>
                              </a:lnTo>
                              <a:cubicBezTo>
                                <a:pt x="104198" y="119062"/>
                                <a:pt x="106002" y="121260"/>
                                <a:pt x="106002" y="123825"/>
                              </a:cubicBezTo>
                              <a:cubicBezTo>
                                <a:pt x="106002" y="126023"/>
                                <a:pt x="104198" y="128221"/>
                                <a:pt x="101673" y="128221"/>
                              </a:cubicBezTo>
                              <a:lnTo>
                                <a:pt x="63428" y="128221"/>
                              </a:lnTo>
                              <a:cubicBezTo>
                                <a:pt x="60903" y="128221"/>
                                <a:pt x="58738" y="126023"/>
                                <a:pt x="58738" y="123825"/>
                              </a:cubicBezTo>
                              <a:cubicBezTo>
                                <a:pt x="58738" y="121260"/>
                                <a:pt x="60903" y="119062"/>
                                <a:pt x="63428" y="119062"/>
                              </a:cubicBezTo>
                              <a:close/>
                              <a:moveTo>
                                <a:pt x="33111" y="119062"/>
                              </a:moveTo>
                              <a:lnTo>
                                <a:pt x="39536" y="119062"/>
                              </a:lnTo>
                              <a:cubicBezTo>
                                <a:pt x="42182" y="119062"/>
                                <a:pt x="44072" y="121260"/>
                                <a:pt x="44072" y="123825"/>
                              </a:cubicBezTo>
                              <a:cubicBezTo>
                                <a:pt x="44072" y="126023"/>
                                <a:pt x="42182" y="128221"/>
                                <a:pt x="39536" y="128221"/>
                              </a:cubicBezTo>
                              <a:lnTo>
                                <a:pt x="33111" y="128221"/>
                              </a:lnTo>
                              <a:cubicBezTo>
                                <a:pt x="30843" y="128221"/>
                                <a:pt x="28575" y="126023"/>
                                <a:pt x="28575" y="123825"/>
                              </a:cubicBezTo>
                              <a:cubicBezTo>
                                <a:pt x="28575" y="121260"/>
                                <a:pt x="30843" y="119062"/>
                                <a:pt x="33111" y="119062"/>
                              </a:cubicBezTo>
                              <a:close/>
                              <a:moveTo>
                                <a:pt x="267774" y="113732"/>
                              </a:moveTo>
                              <a:cubicBezTo>
                                <a:pt x="260936" y="118051"/>
                                <a:pt x="252658" y="122730"/>
                                <a:pt x="243300" y="126329"/>
                              </a:cubicBezTo>
                              <a:cubicBezTo>
                                <a:pt x="247979" y="136406"/>
                                <a:pt x="251219" y="147923"/>
                                <a:pt x="251938" y="160160"/>
                              </a:cubicBezTo>
                              <a:lnTo>
                                <a:pt x="284330" y="160160"/>
                              </a:lnTo>
                              <a:cubicBezTo>
                                <a:pt x="283251" y="142885"/>
                                <a:pt x="277132" y="127049"/>
                                <a:pt x="267774" y="113732"/>
                              </a:cubicBezTo>
                              <a:close/>
                              <a:moveTo>
                                <a:pt x="132448" y="113732"/>
                              </a:moveTo>
                              <a:cubicBezTo>
                                <a:pt x="122730" y="127049"/>
                                <a:pt x="116612" y="142885"/>
                                <a:pt x="115892" y="160160"/>
                              </a:cubicBezTo>
                              <a:lnTo>
                                <a:pt x="148284" y="160160"/>
                              </a:lnTo>
                              <a:cubicBezTo>
                                <a:pt x="149004" y="147923"/>
                                <a:pt x="152243" y="136406"/>
                                <a:pt x="156562" y="126329"/>
                              </a:cubicBezTo>
                              <a:cubicBezTo>
                                <a:pt x="147564" y="122730"/>
                                <a:pt x="139286" y="118051"/>
                                <a:pt x="132448" y="113732"/>
                              </a:cubicBezTo>
                              <a:close/>
                              <a:moveTo>
                                <a:pt x="204430" y="85659"/>
                              </a:moveTo>
                              <a:lnTo>
                                <a:pt x="204430" y="125969"/>
                              </a:lnTo>
                              <a:cubicBezTo>
                                <a:pt x="213788" y="125609"/>
                                <a:pt x="222786" y="123809"/>
                                <a:pt x="231063" y="120930"/>
                              </a:cubicBezTo>
                              <a:cubicBezTo>
                                <a:pt x="222426" y="105454"/>
                                <a:pt x="211628" y="92857"/>
                                <a:pt x="204430" y="85659"/>
                              </a:cubicBezTo>
                              <a:close/>
                              <a:moveTo>
                                <a:pt x="195792" y="85659"/>
                              </a:moveTo>
                              <a:cubicBezTo>
                                <a:pt x="188594" y="92857"/>
                                <a:pt x="177437" y="105454"/>
                                <a:pt x="169159" y="120930"/>
                              </a:cubicBezTo>
                              <a:cubicBezTo>
                                <a:pt x="177437" y="123809"/>
                                <a:pt x="186434" y="125609"/>
                                <a:pt x="195792" y="125969"/>
                              </a:cubicBezTo>
                              <a:lnTo>
                                <a:pt x="195792" y="85659"/>
                              </a:lnTo>
                              <a:close/>
                              <a:moveTo>
                                <a:pt x="212348" y="80980"/>
                              </a:moveTo>
                              <a:cubicBezTo>
                                <a:pt x="219906" y="88898"/>
                                <a:pt x="231063" y="101855"/>
                                <a:pt x="239701" y="118051"/>
                              </a:cubicBezTo>
                              <a:cubicBezTo>
                                <a:pt x="247979" y="114812"/>
                                <a:pt x="255537" y="110853"/>
                                <a:pt x="261656" y="107254"/>
                              </a:cubicBezTo>
                              <a:cubicBezTo>
                                <a:pt x="249059" y="93217"/>
                                <a:pt x="231783" y="83859"/>
                                <a:pt x="212348" y="80980"/>
                              </a:cubicBezTo>
                              <a:close/>
                              <a:moveTo>
                                <a:pt x="187874" y="80980"/>
                              </a:moveTo>
                              <a:cubicBezTo>
                                <a:pt x="168439" y="83859"/>
                                <a:pt x="151163" y="93217"/>
                                <a:pt x="138206" y="107254"/>
                              </a:cubicBezTo>
                              <a:cubicBezTo>
                                <a:pt x="144685" y="110853"/>
                                <a:pt x="152243" y="114812"/>
                                <a:pt x="160161" y="118051"/>
                              </a:cubicBezTo>
                              <a:cubicBezTo>
                                <a:pt x="169159" y="101855"/>
                                <a:pt x="180316" y="88898"/>
                                <a:pt x="187874" y="80980"/>
                              </a:cubicBezTo>
                              <a:close/>
                              <a:moveTo>
                                <a:pt x="63464" y="77787"/>
                              </a:moveTo>
                              <a:lnTo>
                                <a:pt x="131800" y="77787"/>
                              </a:lnTo>
                              <a:cubicBezTo>
                                <a:pt x="134344" y="77787"/>
                                <a:pt x="136162" y="80073"/>
                                <a:pt x="136162" y="82359"/>
                              </a:cubicBezTo>
                              <a:cubicBezTo>
                                <a:pt x="136162" y="85026"/>
                                <a:pt x="134344" y="86931"/>
                                <a:pt x="131800" y="86931"/>
                              </a:cubicBezTo>
                              <a:lnTo>
                                <a:pt x="63464" y="86931"/>
                              </a:lnTo>
                              <a:cubicBezTo>
                                <a:pt x="60919" y="86931"/>
                                <a:pt x="58738" y="85026"/>
                                <a:pt x="58738" y="82359"/>
                              </a:cubicBezTo>
                              <a:cubicBezTo>
                                <a:pt x="58738" y="80073"/>
                                <a:pt x="60919" y="77787"/>
                                <a:pt x="63464" y="77787"/>
                              </a:cubicBezTo>
                              <a:close/>
                              <a:moveTo>
                                <a:pt x="33111" y="77787"/>
                              </a:moveTo>
                              <a:lnTo>
                                <a:pt x="39536" y="77787"/>
                              </a:lnTo>
                              <a:cubicBezTo>
                                <a:pt x="42182" y="77787"/>
                                <a:pt x="44072" y="80073"/>
                                <a:pt x="44072" y="82359"/>
                              </a:cubicBezTo>
                              <a:cubicBezTo>
                                <a:pt x="44072" y="85026"/>
                                <a:pt x="42182" y="86931"/>
                                <a:pt x="39536" y="86931"/>
                              </a:cubicBezTo>
                              <a:lnTo>
                                <a:pt x="33111" y="86931"/>
                              </a:lnTo>
                              <a:cubicBezTo>
                                <a:pt x="30843" y="86931"/>
                                <a:pt x="28575" y="85026"/>
                                <a:pt x="28575" y="82359"/>
                              </a:cubicBezTo>
                              <a:cubicBezTo>
                                <a:pt x="28575" y="80073"/>
                                <a:pt x="30843" y="77787"/>
                                <a:pt x="33111" y="77787"/>
                              </a:cubicBezTo>
                              <a:close/>
                              <a:moveTo>
                                <a:pt x="68023" y="8638"/>
                              </a:moveTo>
                              <a:lnTo>
                                <a:pt x="68023" y="22315"/>
                              </a:lnTo>
                              <a:cubicBezTo>
                                <a:pt x="68023" y="29513"/>
                                <a:pt x="74142" y="35631"/>
                                <a:pt x="81700" y="35631"/>
                              </a:cubicBezTo>
                              <a:lnTo>
                                <a:pt x="152603" y="35631"/>
                              </a:lnTo>
                              <a:cubicBezTo>
                                <a:pt x="159801" y="35631"/>
                                <a:pt x="165919" y="29513"/>
                                <a:pt x="165919" y="22315"/>
                              </a:cubicBezTo>
                              <a:lnTo>
                                <a:pt x="165919" y="8638"/>
                              </a:lnTo>
                              <a:lnTo>
                                <a:pt x="68023" y="8638"/>
                              </a:lnTo>
                              <a:close/>
                              <a:moveTo>
                                <a:pt x="21955" y="8638"/>
                              </a:moveTo>
                              <a:cubicBezTo>
                                <a:pt x="14757" y="8638"/>
                                <a:pt x="8998" y="14757"/>
                                <a:pt x="8998" y="22315"/>
                              </a:cubicBezTo>
                              <a:lnTo>
                                <a:pt x="8998" y="271013"/>
                              </a:lnTo>
                              <a:cubicBezTo>
                                <a:pt x="8998" y="278211"/>
                                <a:pt x="14757" y="284330"/>
                                <a:pt x="21955" y="284330"/>
                              </a:cubicBezTo>
                              <a:lnTo>
                                <a:pt x="211988" y="284330"/>
                              </a:lnTo>
                              <a:cubicBezTo>
                                <a:pt x="219186" y="284330"/>
                                <a:pt x="225305" y="278211"/>
                                <a:pt x="225305" y="271013"/>
                              </a:cubicBezTo>
                              <a:lnTo>
                                <a:pt x="225305" y="254457"/>
                              </a:lnTo>
                              <a:cubicBezTo>
                                <a:pt x="217387" y="256257"/>
                                <a:pt x="208749" y="257696"/>
                                <a:pt x="200111" y="257696"/>
                              </a:cubicBezTo>
                              <a:cubicBezTo>
                                <a:pt x="148644" y="257696"/>
                                <a:pt x="106534" y="215947"/>
                                <a:pt x="106534" y="164479"/>
                              </a:cubicBezTo>
                              <a:cubicBezTo>
                                <a:pt x="106534" y="113012"/>
                                <a:pt x="148644" y="70903"/>
                                <a:pt x="200111" y="70903"/>
                              </a:cubicBezTo>
                              <a:cubicBezTo>
                                <a:pt x="208749" y="70903"/>
                                <a:pt x="217387" y="72342"/>
                                <a:pt x="225305" y="74502"/>
                              </a:cubicBezTo>
                              <a:lnTo>
                                <a:pt x="225305" y="22315"/>
                              </a:lnTo>
                              <a:cubicBezTo>
                                <a:pt x="225305" y="14757"/>
                                <a:pt x="219186" y="8638"/>
                                <a:pt x="211988" y="8638"/>
                              </a:cubicBezTo>
                              <a:lnTo>
                                <a:pt x="174557" y="8638"/>
                              </a:lnTo>
                              <a:lnTo>
                                <a:pt x="174557" y="22315"/>
                              </a:lnTo>
                              <a:cubicBezTo>
                                <a:pt x="174557" y="34552"/>
                                <a:pt x="164840" y="44269"/>
                                <a:pt x="152603" y="44269"/>
                              </a:cubicBezTo>
                              <a:lnTo>
                                <a:pt x="81700" y="44269"/>
                              </a:lnTo>
                              <a:cubicBezTo>
                                <a:pt x="69103" y="44269"/>
                                <a:pt x="59386" y="34552"/>
                                <a:pt x="59386" y="22315"/>
                              </a:cubicBezTo>
                              <a:lnTo>
                                <a:pt x="59386" y="8638"/>
                              </a:lnTo>
                              <a:lnTo>
                                <a:pt x="21955" y="8638"/>
                              </a:lnTo>
                              <a:close/>
                              <a:moveTo>
                                <a:pt x="21955" y="0"/>
                              </a:moveTo>
                              <a:lnTo>
                                <a:pt x="211988" y="0"/>
                              </a:lnTo>
                              <a:cubicBezTo>
                                <a:pt x="224225" y="0"/>
                                <a:pt x="234303" y="10078"/>
                                <a:pt x="234303" y="22315"/>
                              </a:cubicBezTo>
                              <a:lnTo>
                                <a:pt x="234303" y="77381"/>
                              </a:lnTo>
                              <a:cubicBezTo>
                                <a:pt x="268854" y="91418"/>
                                <a:pt x="293328" y="124889"/>
                                <a:pt x="293328" y="164479"/>
                              </a:cubicBezTo>
                              <a:cubicBezTo>
                                <a:pt x="293328" y="203710"/>
                                <a:pt x="268854" y="237541"/>
                                <a:pt x="234303" y="251218"/>
                              </a:cubicBezTo>
                              <a:lnTo>
                                <a:pt x="234303" y="271013"/>
                              </a:lnTo>
                              <a:cubicBezTo>
                                <a:pt x="234303" y="283610"/>
                                <a:pt x="224225" y="293327"/>
                                <a:pt x="211988" y="293327"/>
                              </a:cubicBezTo>
                              <a:lnTo>
                                <a:pt x="21955" y="293327"/>
                              </a:lnTo>
                              <a:cubicBezTo>
                                <a:pt x="9718" y="293327"/>
                                <a:pt x="0" y="283610"/>
                                <a:pt x="0" y="271013"/>
                              </a:cubicBezTo>
                              <a:lnTo>
                                <a:pt x="0" y="22315"/>
                              </a:lnTo>
                              <a:cubicBezTo>
                                <a:pt x="0" y="10078"/>
                                <a:pt x="9718" y="0"/>
                                <a:pt x="219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381575" id="Freeform 1022" o:spid="_x0000_s1026" style="position:absolute;margin-left:247.9pt;margin-top:12.85pt;width:47.25pt;height:48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28,29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AQIRUAAB1qAAAOAAAAZHJzL2Uyb0RvYy54bWysXdtuJDlyfTfgfyjo0YBHybxnY3oW9i7G&#10;L+v1Atv+gOpS9UhYSSVUqS/jr/dhkkGeSBaZWYsFGt1SM4KMiBMkg8Fg1c9/+PHyvPt2PF+eTq8f&#10;78xP1d3u+Ho4PTy9/vbx7n8//frv493u8r5/fdg/n16PH+9+P17u/vDLv/7Lz9/fPhzr0+Pp+eF4&#10;3qGT18uH728f7x7f398+3N9fDo/Hl/3lp9Pb8RWNX07nl/07fj3/dv9w3n9H7y/P93VV9fffT+eH&#10;t/PpcLxc8L9/co13v8z9f/lyPLz/z5cvl+P77vnjHWR7n/8+z39/tn/f//Lz/sNv5/3b49PBi7H/&#10;B6R42T+9YtDQ1Z/27/vd1/NT0tXL0+F8upy+vP90OL3cn758eTocZx2gjakW2vztcf92nHWBcS5v&#10;wUyXf163h798++t59/Tw8a41d7vX/Qsw+vV8PFqL70xV19ZC398uH0D4t7e/nq2Ol7c/nw5/v+xe&#10;T3983L/+dvyP8/n0/fG4f4BcxtLfKwb7ywWsu8/f//v0gP73X99Ps7F+fDm/2A5hht2PGZPfAybH&#10;H++7A/6zr6pq6O52BzT1ZjJ1N4+w/yDMh6+X9/86nuaO9t/+fHl3kD7gpxmQB6/VJ8D/5eUZ6P7b&#10;/c40A/rdfd/VU9PUo3eDQApTBNK6nczQ7B4d6bAkrYm0m6ppzHbaEOVKpy2RNtMwmmynsAxJ2jYg&#10;zUnaE2nTNKbPdjoQZd013dRnO8X0pvGNGfK9Tkxq6rrqsr0axqpui90aBdZKv4yWGaeqKfjAAq+u&#10;avPyMmBQrB/zbmAWkLVNwQ6MmZn6CUhkfVahVrV1M+blZdjW+lW4lfutGTdT9X3XZuWtFW7V0HZ1&#10;Vl4sQ9HNyrOsVrCtdMuwlecZlp0oQV3VY0laRq0802oFmoHrFFYaBg3Tsi04Wc2gmX4am/wUbhi0&#10;euyrYcqC1jBoa/0yaCuTomHUzNSZMT8pGkZtrV+GbU1ehm1lUjSM25q8jJsxfY+FLzeJmxtwaxk3&#10;g12qsDjYzT2s0yt2aBm3cerrvLitgq03TZ1fI1uGrW8Gk18aWoXaUHWlbhm18mRrFWgr0jJo5aWh&#10;VZiVpe0Ys7K0nYasaNuOIVuZEt0CM9Pml4aOMYPn1oWgoVOgNQiv8ktZx6CtTLVOodZ0wzRk94mO&#10;UbPRayEc6xRsZhqmvO/2DFuPICu/vfcKtnpCVJ8Vt2fYyt7QK9RWpGXUyr7bK9BWpGXQVqRVmK1I&#10;y5itbGu9wqw3Jd8dGDODKL9vssvuoEAzbdvkY5GBQTPd0BXWx0GhVg8IibLOMDBqK3PYHojicl73&#10;Q5v33YFhW5lrA+M29mYsiMuwrXXLsJW7HRk1QFb3+Yh3VKghbMGWkjv8jAq1ZkKMnvWGUaG20i+j&#10;hpWhEPCODNowWs2y0irMYASTPwGOCrOhLXXLmK0Iy5CVhZ0YMkydts5admLERsSa+ShvYsDqcejy&#10;J7WJ8VrpVcE1tiVZGa66brv8yXpScPX91BaEZbhWumW4cF6eCr0yXGM/5bdeUzFc5V5NxXj5o0HO&#10;Z7Hd0qJUw72nvCOYijGrux57dXY2mIpRQ56safNLuakYtwELf+EYXDFwNUKsKT/PTMXIrdiYkTPI&#10;oBT8zFSMXdt2bd7RjEqMdNMAp8wdJYxKjJTlNQq6FTsYhi4f3GBzZn/AmQ6bal5YRs0gbwAksp5m&#10;boHNMGy1FaPUMwOXn27GMGblWYxDPdmh2tmEJv7uuqZf5hKNyomskDJkK6QasKIAjNlKr4zYCinj&#10;tULKaK2QaqyKajFc5V5VNmSFlFfHFdLtaKlUyEqv29FqtqMFv4zB5YoA29FqtqOlkiBlAVQOZIV0&#10;O1oqA7LS6/a5pRIgK71uR6vdjpbKf6wIsB0tlf4o96qyHyuk29FSyY+VXrejpVIfK71uR0slPlZ6&#10;3T63VNpjpdftK6FKepR7VUmPFdLtK6HKeaz0un0lVCmPlV63z61+O1r99rml8h1lWVW6Y4V0+9xS&#10;yY6VXrfPLZXqWOl1+9xSiY6VXrejNWxHayjOrXsUB8il9P5R7qkPP179RTV+2uE2/ePdJxsx2qvr&#10;t9PFXovbi2tcfn9yV+v7DyC0rUxvFD1mmKVv/EX5Ffpa0WPuWHq5WL9C3yh6zApLP1+FQ6sr9K2i&#10;hwUt/ZSXp1P09pBjGXCAscUEV0foNYdXGUeTLMegObzSuI3Ncoyaw6uN80SWY9IcXnEcFnIciDYZ&#10;aXtUsJrjHJDlWGDtNce1Z5ZDo117zUMhRYofQlAlldccl5XZMTTiqKhwehQ015jbsNtqjgvG7Bga&#10;80bcvKC5xtxeHM5j5DFHlMqa21B45ihorjG3Ye7MkdccMSuPYUNYy4ErupzmaFIcXnPcvmU5NOY2&#10;9JzHyGuOztQYXnPEjNkxNOat1xzxYJZDY27DQSsVbrqyHBpzG+rNHAXNNeY2jJs5CpprzG2INnMU&#10;NNeY2/Br5shrDlXZuja0shyIm3KawyiKw2uOmCjLoTHvveaId7IcGvPea45YJsuhMbehzKxHQXON&#10;uQ1TLAduXLJjaMxtCDJzFDTXmNvwYuYoaK4xt6HDzFHQXGNuw4KZI685QGYE7c2G5cCtRU5zuIPi&#10;8JrjPiLLoTEfvea4ashyaMxHrzluEbIcGvPRaz4WNNeY2wsCqzmy/9kxNOY2+T9zFDTXmE9e86mg&#10;ucbcJu3nMQqaa8wnr/mU1xzuzQjOyXY7iM2k53THVNA8XnmbI8/yaNznDLkbJ68/LiP1ON4ANrGd&#10;HUdjbypvApu0zvJo9Oec9SxbIZ7DBFSy2YS04ynYQHvAnG92PAUbaB9ANY6MU7CB9gJjxAY6rnNx&#10;qg/mzyg8XpYcn+92KDn+bO2G2H7/bs8A8uPu+8c7X4q6e/Q/OvVeTt+On04z3bs9DfRN61f2uq3H&#10;MG0j2fMrkyPbPdobHxhG0QvV4evnp8N/Hv9P8+ASz82nyAOR5/FN0xtbtzB32FVupbnaOPTY9byT&#10;qFGuj0ndTiOCCWcmP2YUqKsrpLxUY9QwNFow1Jiir1OCjMgsQqRZPUuFAiundmARtbtx8HEf6noX&#10;snPbTRZhxqWd+yhMcAIRhnQLbYk5Ds+ny3E2YnQcpycKg+3F0dJfIpkYyZNP9h4jIReia5Zsa2Nv&#10;49UIInzbVn6/x4Xrwrm47SZLMuMSHhImgbWJuoW2xJKiaWI9ZhGia+ZoqtGW0VlzBBYxB8pMbanH&#10;bKql5Nx2kzmYcWljEiY4jwiT8QytU96xalQi2ftkqwy2D+wkbm2InqV7cgatG9TMePPY+pmWp35t&#10;psle4c72wWOQeY8VcWtTo0TWN6JoLGxYal3IjDnYGpC5265y233otkXtiF8Imq6BJ9NahEKN3p8f&#10;6tqgFNDrqEfRv3k9O1wIIis1W2eEzqrbdpbfNbbGncmCQBm76lHyuJi+MjZ/exsupsOtp7eRWYqE&#10;AqreVrtcVcbAZgLabTYyHfZrP2ZietNjGnlcsHRo0Mw4jP5UUDtbOt9b2Eh5hsPFDNMkiLZLF0Mh&#10;rRFfSJwzZ9fFmNmFGPtc67MiqDeHo3tfivNFVhXvQUTf1ihB8fRCpcf1PDCoz9XUqKzEvRc7MxCu&#10;/ezCNERRLjfSvKwG1Hr40fQo+jc/Zl0P/tSBKjfULatu8TDHHzDqqmlcABE8nTRki+hRCp4+oXjU&#10;7zzMHy2qe/IeMPaIPpwzJyKZYWhl2ibKsHvcZiPuNjG9GcfOH3dS0FCLHnRkL9CaiU94DYmH7SJU&#10;eYsi1hD3sYvI7D7YIaNBpQs/EIhsSaRdF5heqLSQwtMaf/CKPOIRWCcrW3Y0d9iMoCMXVY2oZZy3&#10;jmT/vj4mdQtrq30Fe1AQCEcnLA5qzKhhaEzGFH2dhmREZhGiawIi/rMFVG7JXohAcWO1lJ3bbrII&#10;My7tTMIEUAUg0i20JebI+xeFHMye8y8K2Ji8ZEmK/wKLCE9xY7VUmttusiQzLuEhYYIniDCkW2hL&#10;LCmaOsci6zGLEF1zLIr/AotIQHFj4ljcdpM5mHFpYxImwYZ0C22JOfKOVXdm8kc2BA6DWzjAHz3r&#10;mnXAhZBznncGMRpqamjq+8DCTkozgUzvpW2DFxF+oUJZs2zOehT9mwMRh4LeJ5gRNuFFgxoTc0+O&#10;XyGmDnihLNw+NpxXiXaMWV0V5lwdc0DdpCyreHM7Sxu6HRvYwRsBj8V0RI4gzActyq56FPFA0fA6&#10;FkJVQDEGBGq0iKL04Uci+qmZHERAXai0lJ7HRrouMDcT3mpqWPFewdabzpj3CE8VOAhf7GvEudGW&#10;atrG1EcVGn7MZmrsi62ZE+9o5hxYsH9bd7by3Ta64FQ5ISI/38h+rTUTfVOrMI9Q5e1vOtT4Oj/J&#10;2F+P68YzHTJSQQE8LmajIWoeRbtpqToOV3jz/49Y1OB5qX1IdBUohAa9rY+bG5cQU0AFN40+ozUT&#10;W3kNY0Cl7CJU8q/Y47oVhapgf5jSB7RqnOj/Wko/Hh5y+fwqHngsJjDeTw/h1LGc+lgUWjlSm5tW&#10;FNNMKB+fTRwP/+LRONB2ktNMljj4WCf5xuqmlZOOqOmCjHNHZcvKLebJUg7dan+VouyqrSn4iFWv&#10;YyFUeRR7vE3ykvSY65KIjiBKF24gvFq3z3Ss4EwuRFpGxzKhXnk5ghgfn3/g6y1wFMSBjycjt8Fe&#10;2894zDh0SO7TEsXCTK27DRNhWDdpS1ZM0dTpxtYjFiG6Zg4sMfax4mxBYREJYqCLQH4hObfdZA5m&#10;XNqYhRH0RRjWTdoSc+QdK8ZIylNyjhUjTEVesmQMWCOLCB8D3dSxuO0mSzLjEh4WZgkr6yZtiSVF&#10;U+dYbD1iEaJrjhUDVhz9F64dA93UsbjtJnMw49KxWBhxHsGGdZO2xBx5x0LaIUQ29VRvTeVSsNSA&#10;aV7oRKKawizccLkrydBIcVvTTplIVpBx8FH6DL6JPz76Eir511PbXInETVeor6GNxTIEYkDN3dYG&#10;kSmEw6tAlFbQEpiznx4lb3+Og7bbHzYIoVUiEgdliTIqziPraHm1RTluWrc/UzPC0qceyWHGYVvi&#10;MhzwJc6Ws58eJW//mNXAxoqIxbtWbmHF5b+kvRR9UbmYZYo84lyU2cKBtHa+fbURufbtdxCqW7zI&#10;U8cOSnuZesTtBjs0axgakwVF9HXwkRGZRYg0Fp4lpL1SEWiPhUG07Nx2k0WYcWnnmPZKASLd2EG0&#10;Tnn/ouWZ2XP+RZsbk5csSXtlYBEHoj02cS5uu8mSzLiEh4QJniDCkG6hbcWxyHrMUjIH7ZWBRSSg&#10;PTZxLG67yRzMuHQsEibBhnQLbYk58o6FTwrAhYULfXHTghyPS0lEz9Iu6jfHmGVC8QuuOXjqU37K&#10;nx15o4tpL2iJ57V+PD2K/s2PGa88UXHSLu5DKQ8HOj3ZVWpv42aF015MWxFPyWdqyoPZu3KdDIwZ&#10;NFMP1eKSK4OCtkMeRTqGm+0o0sk+Fcl+LJHkBBJlDKcZyDpaXrGVw08doYlHqDSv8MQzeQIrn+YT&#10;h6AkwY1+RrmH1H0pa5E6fg4FrVkeRQpQER/iGnk5FcVUfkJQDFwjaSb0QqWH9TzxNhWfm4hZrCZu&#10;vIdFpcS4aIzXu3iNMt2Sr463xniKj9fsasx434x8EBJyvFZEBdkeWq+8OSmCZPbyykZXqYk8dAeb&#10;KkJXuzfah7tNzI58nNw1p4CRhmiMHqAtJP7gp1TMRLJVhChvTqqegWugdnnpnXpU8bdQjzOOi9tY&#10;KuRBtGgTMIx9rGGJEy3d166lymmfwJrjrqDD1h2LalCFOuKTr3jMWKuDq67aOerGMUMJ0NSghEX1&#10;2hipHRpxyNIzLlYksU21JfOQUBELs694eCyLSeSheppED6rSudE6VPyTGp1X8QSu+ZzuD+EhztiE&#10;CE/HxLnQFT7sdA56Eq/M2HQrJIjzfeIacdUttbhMHibjFfe2H3XiS3EDi3g3VeLiQgV1FeTc3IZs&#10;g2wWC72uDhjqcEckeVTagoSxHyeiwkCqMw5tCXSiqVstovGYQ2i0qJ4jlL0GDjFGPKklYlPTTaYg&#10;vqV5sZX6e+AElahVaErskJ/jMb5n7jjFxTrOHvFwxNRCc82C8agVOMSC8YSWeBM13WRB4lv6UhQk&#10;gTJqFZoSC4qO3g6hZpk5hOaaHeIZK3CIHeLRLPEkarrJDsS39KQoSALIdV/Q2uQ9qR8lRTvik77s&#10;2gAj5hwpEtfYpyVjVDIgcdiP1OG1B1UH9gM0cL3SdL1eJUbUxLr729C0Ai02DNxy6d7AUhINJZmj&#10;v18Oowi4yPzJzJ0/Cojl5jaygja4DOwcj1jIykIj//rF6xogQpLHEZUk/rKKRog4aum8VLhPdTeE&#10;wiLqj5MvpbPHHhW3hBZ2AN25yOoGiQyoyg7vroVGcyYcY61LJZw41mX8SZy2smiA2LbiNOh9kipS&#10;d7J37l+SDsMg+p4dLY4jdqvj1QWKVxfCq0ayhbaBjO1swTwdPvNrxmLFrxFpNogxZivhSlzjZ+9T&#10;kGVwjUOviypQNBEedeBO0zUmNtTyiivhROISRhhw0S3yxfgUajcmJp0uS6dGgy5uKL9nTtNUOqRH&#10;0CgCDXM2mD0lqhnaNmlJxguMAfpo9QEPCtT9OKGI+hIUojo304bMA0+LjBBp1sRXkmlLXruc6zQJ&#10;pCkxhgzrwY5FMsQhNPJvQssrhhBd04OuZBpU4yhLwkVG/xAen8nokhuCAG0BoW1Fk7jPMEdJOFTy&#10;+20mcMj4HSoF3cKQiB2b2AhaeRnV2S1yrJo4LnxXSLdsGOmhXctCHiKkQqBVED9s4fDzdJ/JxT6Y&#10;FY23Hd674mE0T8nYttVC1N2ABU+q5oqS4fsW/EN/fAYs3meyBO4LPuzCaGp8ZL4+kVPjbYuUPNa0&#10;W1aFDzPXFony1M2AD3RUApFJbB5bYjNtclHXm554tm63ZEekqvuFhLi89ljOmqhYgPwiNq7MuOis&#10;ikXU0Mo5pabBv6SNHOJSvlI2Edv/P5tA9yzjuRE8+cZ11lEnLhzE1BCHsEymjhZE5ifMZp/6ztF3&#10;ePM72zJ+a83l9Pz08OvT87N95Tt/89Hxj8/n3bc9vrNofzgcX9/dC/Hnry/4Ah33//g8XETSbr8J&#10;LPMoqrfn+aOCXk+2d0fs/uc4fzWS+xCi+dt67Bf0uC/6+Xx6+B1f1rN/PTye8EVJh/fzPIz9Fh98&#10;B9E8hP++JPslR/w7fuZvdfrl/wEAAP//AwBQSwMEFAAGAAgAAAAhALEDHQ3hAAAACgEAAA8AAABk&#10;cnMvZG93bnJldi54bWxMj0FPg0AQhe8m/ofNmHgxdikUtcjSaBO9tYlUPW/ZEUjZWWS3Bf31jic9&#10;Tt6X977JV5PtxAkH3zpSMJ9FIJAqZ1qqFbzunq7vQPigyejOESr4Qg+r4vws15lxI73gqQy14BLy&#10;mVbQhNBnUvqqQav9zPVInH24werA51BLM+iRy20n4yi6kVa3xAuN7nHdYHUoj1YBfn5vNleH7ftu&#10;fFwkW9m/levnuVKXF9PDPYiAU/iD4Vef1aFgp707kvGiU7BYpqweFMTpLQgG0mWUgNgzGScxyCKX&#10;/18ofgAAAP//AwBQSwECLQAUAAYACAAAACEAtoM4kv4AAADhAQAAEwAAAAAAAAAAAAAAAAAAAAAA&#10;W0NvbnRlbnRfVHlwZXNdLnhtbFBLAQItABQABgAIAAAAIQA4/SH/1gAAAJQBAAALAAAAAAAAAAAA&#10;AAAAAC8BAABfcmVscy8ucmVsc1BLAQItABQABgAIAAAAIQBXVeAQIRUAAB1qAAAOAAAAAAAAAAAA&#10;AAAAAC4CAABkcnMvZTJvRG9jLnhtbFBLAQItABQABgAIAAAAIQCxAx0N4QAAAAoBAAAPAAAAAAAA&#10;AAAAAAAAAHsXAABkcnMvZG93bnJldi54bWxQSwUGAAAAAAQABADzAAAAiRgAAAAA&#10;" path="m63464,242887r68336,c134344,242887,136162,245085,136162,247650v,2198,-1818,4396,-4362,4396l63464,252046v-2545,,-4726,-2198,-4726,-4396c58738,245085,60919,242887,63464,242887xm33111,242887r6425,c42182,242887,44072,245085,44072,247650v,2198,-1890,4396,-4536,4396l33111,252046v-2268,,-4536,-2198,-4536,-4396c28575,245085,30843,242887,33111,242887xm239701,210908v-8638,16196,-19795,29153,-27353,37071c231783,245099,249059,235382,261656,221705v-6119,-3599,-13677,-7558,-21955,-10797xm160161,210908v-7918,3239,-15476,7198,-21955,10797c151163,235382,168439,245099,187874,247979v-7918,-7918,-18715,-20875,-27713,-37071xm204430,202990r,39950c211628,235742,222426,223145,231063,207669v-8277,-2520,-17275,-4319,-26633,-4679xm195792,202990v-9358,360,-18355,2159,-26633,4679c177437,223145,188594,235742,195792,242940r,-39950xm63428,201612r38245,c104198,201612,106002,203898,106002,206184v,2667,-1804,4572,-4329,4572l63428,210756v-2525,,-4690,-1905,-4690,-4572c58738,203898,60903,201612,63428,201612xm33111,201612r6425,c42182,201612,44072,203898,44072,206184v,2667,-1890,4572,-4536,4572l33111,210756v-2268,,-4536,-1905,-4536,-4572c28575,203898,30843,201612,33111,201612xm251938,168798v-719,12237,-3959,23394,-8638,33832c252658,206229,260936,210908,267415,214867v9717,-12957,15836,-28793,16915,-46069l251938,168798xm204430,168798r,25194c215227,194352,225305,196511,235023,199751v4318,-9718,7558,-19795,7918,-30953l204430,168798xm156922,168798v1079,10798,3959,21235,8278,30953c174557,196511,184635,194352,195792,193992r,-25194l156922,168798xm115892,168798v720,17276,6838,33112,16556,46069c139286,210908,147564,206229,156562,202630v-4319,-10438,-7558,-21595,-8278,-33832l115892,168798xm63324,160337r25753,c91194,160337,93310,162242,93310,164909v,2667,-2116,4572,-4233,4572l63324,169481v-2469,,-4586,-1905,-4586,-4572c58738,162242,60855,160337,63324,160337xm33111,160337r6425,c42182,160337,44072,162242,44072,164909v,2667,-1890,4572,-4536,4572l33111,169481v-2268,,-4536,-1905,-4536,-4572c28575,162242,30843,160337,33111,160337xm235023,129208v-9718,2879,-19796,5399,-30593,5759l204430,160160r38511,c242581,149003,239341,138566,235023,129208xm165200,129208v-4319,9358,-7199,19795,-8278,30952l195792,160160r,-25193c184635,134607,174557,132087,165200,129208xm63428,119062r38245,c104198,119062,106002,121260,106002,123825v,2198,-1804,4396,-4329,4396l63428,128221v-2525,,-4690,-2198,-4690,-4396c58738,121260,60903,119062,63428,119062xm33111,119062r6425,c42182,119062,44072,121260,44072,123825v,2198,-1890,4396,-4536,4396l33111,128221v-2268,,-4536,-2198,-4536,-4396c28575,121260,30843,119062,33111,119062xm267774,113732v-6838,4319,-15116,8998,-24474,12597c247979,136406,251219,147923,251938,160160r32392,c283251,142885,277132,127049,267774,113732xm132448,113732v-9718,13317,-15836,29153,-16556,46428l148284,160160v720,-12237,3959,-23754,8278,-33831c147564,122730,139286,118051,132448,113732xm204430,85659r,40310c213788,125609,222786,123809,231063,120930,222426,105454,211628,92857,204430,85659xm195792,85659v-7198,7198,-18355,19795,-26633,35271c177437,123809,186434,125609,195792,125969r,-40310xm212348,80980v7558,7918,18715,20875,27353,37071c247979,114812,255537,110853,261656,107254,249059,93217,231783,83859,212348,80980xm187874,80980v-19435,2879,-36711,12237,-49668,26274c144685,110853,152243,114812,160161,118051v8998,-16196,20155,-29153,27713,-37071xm63464,77787r68336,c134344,77787,136162,80073,136162,82359v,2667,-1818,4572,-4362,4572l63464,86931v-2545,,-4726,-1905,-4726,-4572c58738,80073,60919,77787,63464,77787xm33111,77787r6425,c42182,77787,44072,80073,44072,82359v,2667,-1890,4572,-4536,4572l33111,86931v-2268,,-4536,-1905,-4536,-4572c28575,80073,30843,77787,33111,77787xm68023,8638r,13677c68023,29513,74142,35631,81700,35631r70903,c159801,35631,165919,29513,165919,22315r,-13677l68023,8638xm21955,8638v-7198,,-12957,6119,-12957,13677l8998,271013v,7198,5759,13317,12957,13317l211988,284330v7198,,13317,-6119,13317,-13317l225305,254457v-7918,1800,-16556,3239,-25194,3239c148644,257696,106534,215947,106534,164479v,-51467,42110,-93576,93577,-93576c208749,70903,217387,72342,225305,74502r,-52187c225305,14757,219186,8638,211988,8638r-37431,l174557,22315v,12237,-9717,21954,-21954,21954l81700,44269v-12597,,-22314,-9717,-22314,-21954l59386,8638r-37431,xm21955,l211988,v12237,,22315,10078,22315,22315l234303,77381v34551,14037,59025,47508,59025,87098c293328,203710,268854,237541,234303,251218r,19795c234303,283610,224225,293327,211988,293327r-190033,c9718,293327,,283610,,271013l,22315c,10078,9718,,21955,xe" fillcolor="#2f5496 [2404]" stroked="f">
                <v:path arrowok="t" o:connecttype="custom" o:connectlocs="280267,525929;120900,525929;81382,515815;68156,535265;493385,447901;493385,447901;386708,526628;420786,515929;403004,431085;403004,431085;218187,437869;120900,437869;81382,428160;68156,447580;518572,358473;585245,358473;420786,411977;420786,358473;403004,411977;238544,358473;305217,358473;183350,340506;130343,359925;68156,340506;81382,359925;68156,340506;420786,340131;340036,274397;403004,286627;209276,252849;130556,272301;68156,252849;81382,272301;68156,252849;518572,340131;272622,241532;322256,268283;420786,267518;403004,181913;403004,181913;538576,227774;284473,227774;130629,165196;271289,184614;130629,165196;90713,174903;58815,174903;140015,47387;341517,47387;45191,18348;45191,603827;463755,540385;411897,150573;436340,18348;314108,94013;122235,18348;436340,0;603766,349302;436340,622933;0,47387" o:connectangles="0,0,0,0,0,0,0,0,0,0,0,0,0,0,0,0,0,0,0,0,0,0,0,0,0,0,0,0,0,0,0,0,0,0,0,0,0,0,0,0,0,0,0,0,0,0,0,0,0,0,0,0,0,0,0,0,0,0,0,0"/>
              </v:shape>
            </w:pict>
          </mc:Fallback>
        </mc:AlternateContent>
      </w:r>
    </w:p>
    <w:p w14:paraId="1C3177A1" w14:textId="39936992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164B694" w14:textId="66130895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A54EF12" w14:textId="033D3657" w:rsidR="001327D3" w:rsidRDefault="007B257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6C143A7" wp14:editId="4B8C6DC7">
                <wp:simplePos x="0" y="0"/>
                <wp:positionH relativeFrom="column">
                  <wp:posOffset>414655</wp:posOffset>
                </wp:positionH>
                <wp:positionV relativeFrom="paragraph">
                  <wp:posOffset>121179</wp:posOffset>
                </wp:positionV>
                <wp:extent cx="1076325" cy="273050"/>
                <wp:effectExtent l="0" t="0" r="9525" b="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E062" w14:textId="344EF057" w:rsidR="00560523" w:rsidRPr="009850DC" w:rsidRDefault="00560523" w:rsidP="009850D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FILANTRÓPICA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C143A7" id="Caixa de Texto 129" o:spid="_x0000_s1036" type="#_x0000_t202" style="position:absolute;left:0;text-align:left;margin-left:32.65pt;margin-top:9.55pt;width:84.75pt;height:21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c0VAIAAJwEAAAOAAAAZHJzL2Uyb0RvYy54bWysVE1vGjEQvVfqf7B8bxZIAg3KElEiqkoo&#10;iZRUORuvN1jyelzbsEt/fZ+9QNK0p6oczHhmPB/vzez1TdcYtlM+aLIlH54NOFNWUqXtS8m/Py0/&#10;feYsRGErYciqku9V4Dezjx+uWzdVI9qQqZRnCGLDtHUl38TopkUR5EY1IpyRUxbGmnwjIq7+pai8&#10;aBG9McVoMBgXLfnKeZIqBGhveyOf5fh1rWS8r+ugIjMlR20xnz6f63QWs2sxffHCbbQ8lCH+oYpG&#10;aIukp1C3Igq29fqPUI2WngLV8UxSU1Bda6lyD+hmOHjXzeNGOJV7ATjBnWAK/y+svNs9eKYrcDe6&#10;4syKBiQthO4EqxR7Ul0klizAqXVhCvdHhwex+0Id3hz1AcrUflf7Jv2jMQY7EN+fUEYsJtOjwWR8&#10;PrrkTMI2mpwPLjMNxetr50P8qqhhSSi5B4sZXLFbhYhK4Hp0SckCGV0ttTH5sg8L49lOgHDMSUUt&#10;Z0aECGXJl/mXikaI354Zy9qSj89RS4piKcXr/YyFe2q+bzJJsVt3PWi59KRaU7UHMJ76EQtOLjWq&#10;XyH1g/CYKWCBPYn3OGpDSEYHibMN+Z9/0yd/UA0rZy1mtOThx1Z4hY6+WQzB1fDiIg11vlxcTka4&#10;+LeW9VuL3TYLAipDbKSTWUz+0RzF2lPzjHWap6wwCSuRu+TxKC5ivzlYR6nm8+yEMXYiruyjkyl0&#10;Ai9x89Q9C+8OBEZQf0fHaRbTdzz2vj3s822kWmeSX1E94I8VyMQd1jXt2Nt79nr9qMx+AQAA//8D&#10;AFBLAwQUAAYACAAAACEAUYIvM+AAAAAIAQAADwAAAGRycy9kb3ducmV2LnhtbEyPwU7DMBBE70j8&#10;g7VI3KiTFKoS4lQIgaASUUtA4uomSxKI15HtNqFfz3KC484bzc5kq8n04oDOd5YUxLMIBFJl644a&#10;BW+vDxdLED5oqnVvCRV8o4dVfnqS6bS2I73goQyN4BDyqVbQhjCkUvqqRaP9zA5IzD6sMzrw6RpZ&#10;Oz1yuOllEkULaXRH/KHVA961WH2Ve6PgfSwf3Wa9/twOT8VxcyyLZ7wvlDo/m25vQAScwp8Zfutz&#10;dci5087uqfaiV7C4mrOT9esYBPNkfslTdgySGGSeyf8D8h8AAAD//wMAUEsBAi0AFAAGAAgAAAAh&#10;ALaDOJL+AAAA4QEAABMAAAAAAAAAAAAAAAAAAAAAAFtDb250ZW50X1R5cGVzXS54bWxQSwECLQAU&#10;AAYACAAAACEAOP0h/9YAAACUAQAACwAAAAAAAAAAAAAAAAAvAQAAX3JlbHMvLnJlbHNQSwECLQAU&#10;AAYACAAAACEAB9xXNFQCAACcBAAADgAAAAAAAAAAAAAAAAAuAgAAZHJzL2Uyb0RvYy54bWxQSwEC&#10;LQAUAAYACAAAACEAUYIvM+AAAAAIAQAADwAAAAAAAAAAAAAAAACuBAAAZHJzL2Rvd25yZXYueG1s&#10;UEsFBgAAAAAEAAQA8wAAALsFAAAAAA==&#10;" fillcolor="window" stroked="f" strokeweight=".5pt">
                <v:textbox>
                  <w:txbxContent>
                    <w:p w14:paraId="0D01E062" w14:textId="344EF057" w:rsidR="00560523" w:rsidRPr="009850DC" w:rsidRDefault="00560523" w:rsidP="009850D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FILANTRÓPICA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48DB6D41" wp14:editId="75ED0DB7">
                <wp:simplePos x="0" y="0"/>
                <wp:positionH relativeFrom="column">
                  <wp:posOffset>-384175</wp:posOffset>
                </wp:positionH>
                <wp:positionV relativeFrom="paragraph">
                  <wp:posOffset>231775</wp:posOffset>
                </wp:positionV>
                <wp:extent cx="361950" cy="409575"/>
                <wp:effectExtent l="0" t="0" r="0" b="9525"/>
                <wp:wrapNone/>
                <wp:docPr id="3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" cy="409575"/>
                          <a:chOff x="0" y="0"/>
                          <a:chExt cx="301788" cy="301788"/>
                        </a:xfrm>
                        <a:solidFill>
                          <a:schemeClr val="tx2"/>
                        </a:solidFill>
                      </wpg:grpSpPr>
                      <wps:wsp>
                        <wps:cNvPr id="32" name="Freeform 117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301788" cy="301788"/>
                          </a:xfrm>
                          <a:custGeom>
                            <a:avLst/>
                            <a:gdLst>
                              <a:gd name="T0" fmla="*/ 134 w 144"/>
                              <a:gd name="T1" fmla="*/ 32 h 144"/>
                              <a:gd name="T2" fmla="*/ 98 w 144"/>
                              <a:gd name="T3" fmla="*/ 24 h 144"/>
                              <a:gd name="T4" fmla="*/ 88 w 144"/>
                              <a:gd name="T5" fmla="*/ 0 h 144"/>
                              <a:gd name="T6" fmla="*/ 56 w 144"/>
                              <a:gd name="T7" fmla="*/ 21 h 144"/>
                              <a:gd name="T8" fmla="*/ 31 w 144"/>
                              <a:gd name="T9" fmla="*/ 10 h 144"/>
                              <a:gd name="T10" fmla="*/ 25 w 144"/>
                              <a:gd name="T11" fmla="*/ 46 h 144"/>
                              <a:gd name="T12" fmla="*/ 0 w 144"/>
                              <a:gd name="T13" fmla="*/ 56 h 144"/>
                              <a:gd name="T14" fmla="*/ 21 w 144"/>
                              <a:gd name="T15" fmla="*/ 88 h 144"/>
                              <a:gd name="T16" fmla="*/ 10 w 144"/>
                              <a:gd name="T17" fmla="*/ 113 h 144"/>
                              <a:gd name="T18" fmla="*/ 46 w 144"/>
                              <a:gd name="T19" fmla="*/ 120 h 144"/>
                              <a:gd name="T20" fmla="*/ 56 w 144"/>
                              <a:gd name="T21" fmla="*/ 144 h 144"/>
                              <a:gd name="T22" fmla="*/ 88 w 144"/>
                              <a:gd name="T23" fmla="*/ 123 h 144"/>
                              <a:gd name="T24" fmla="*/ 112 w 144"/>
                              <a:gd name="T25" fmla="*/ 134 h 144"/>
                              <a:gd name="T26" fmla="*/ 120 w 144"/>
                              <a:gd name="T27" fmla="*/ 99 h 144"/>
                              <a:gd name="T28" fmla="*/ 144 w 144"/>
                              <a:gd name="T29" fmla="*/ 88 h 144"/>
                              <a:gd name="T30" fmla="*/ 123 w 144"/>
                              <a:gd name="T31" fmla="*/ 56 h 144"/>
                              <a:gd name="T32" fmla="*/ 140 w 144"/>
                              <a:gd name="T33" fmla="*/ 83 h 144"/>
                              <a:gd name="T34" fmla="*/ 115 w 144"/>
                              <a:gd name="T35" fmla="*/ 100 h 144"/>
                              <a:gd name="T36" fmla="*/ 112 w 144"/>
                              <a:gd name="T37" fmla="*/ 127 h 144"/>
                              <a:gd name="T38" fmla="*/ 83 w 144"/>
                              <a:gd name="T39" fmla="*/ 120 h 144"/>
                              <a:gd name="T40" fmla="*/ 61 w 144"/>
                              <a:gd name="T41" fmla="*/ 140 h 144"/>
                              <a:gd name="T42" fmla="*/ 44 w 144"/>
                              <a:gd name="T43" fmla="*/ 114 h 144"/>
                              <a:gd name="T44" fmla="*/ 17 w 144"/>
                              <a:gd name="T45" fmla="*/ 113 h 144"/>
                              <a:gd name="T46" fmla="*/ 24 w 144"/>
                              <a:gd name="T47" fmla="*/ 83 h 144"/>
                              <a:gd name="T48" fmla="*/ 4 w 144"/>
                              <a:gd name="T49" fmla="*/ 61 h 144"/>
                              <a:gd name="T50" fmla="*/ 30 w 144"/>
                              <a:gd name="T51" fmla="*/ 45 h 144"/>
                              <a:gd name="T52" fmla="*/ 31 w 144"/>
                              <a:gd name="T53" fmla="*/ 17 h 144"/>
                              <a:gd name="T54" fmla="*/ 61 w 144"/>
                              <a:gd name="T55" fmla="*/ 24 h 144"/>
                              <a:gd name="T56" fmla="*/ 83 w 144"/>
                              <a:gd name="T57" fmla="*/ 5 h 144"/>
                              <a:gd name="T58" fmla="*/ 100 w 144"/>
                              <a:gd name="T59" fmla="*/ 30 h 144"/>
                              <a:gd name="T60" fmla="*/ 128 w 144"/>
                              <a:gd name="T61" fmla="*/ 32 h 144"/>
                              <a:gd name="T62" fmla="*/ 120 w 144"/>
                              <a:gd name="T63" fmla="*/ 61 h 144"/>
                              <a:gd name="T64" fmla="*/ 140 w 144"/>
                              <a:gd name="T65" fmla="*/ 83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120" y="46"/>
                                </a:moveTo>
                                <a:lnTo>
                                  <a:pt x="134" y="32"/>
                                </a:lnTo>
                                <a:lnTo>
                                  <a:pt x="112" y="10"/>
                                </a:lnTo>
                                <a:lnTo>
                                  <a:pt x="98" y="24"/>
                                </a:lnTo>
                                <a:lnTo>
                                  <a:pt x="88" y="21"/>
                                </a:lnTo>
                                <a:lnTo>
                                  <a:pt x="88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21"/>
                                </a:lnTo>
                                <a:lnTo>
                                  <a:pt x="46" y="24"/>
                                </a:lnTo>
                                <a:lnTo>
                                  <a:pt x="31" y="10"/>
                                </a:lnTo>
                                <a:lnTo>
                                  <a:pt x="10" y="32"/>
                                </a:lnTo>
                                <a:lnTo>
                                  <a:pt x="25" y="46"/>
                                </a:lnTo>
                                <a:lnTo>
                                  <a:pt x="21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88"/>
                                </a:lnTo>
                                <a:lnTo>
                                  <a:pt x="21" y="88"/>
                                </a:lnTo>
                                <a:lnTo>
                                  <a:pt x="25" y="99"/>
                                </a:lnTo>
                                <a:lnTo>
                                  <a:pt x="10" y="113"/>
                                </a:lnTo>
                                <a:lnTo>
                                  <a:pt x="31" y="134"/>
                                </a:lnTo>
                                <a:lnTo>
                                  <a:pt x="46" y="120"/>
                                </a:lnTo>
                                <a:lnTo>
                                  <a:pt x="56" y="123"/>
                                </a:lnTo>
                                <a:lnTo>
                                  <a:pt x="56" y="144"/>
                                </a:lnTo>
                                <a:lnTo>
                                  <a:pt x="88" y="144"/>
                                </a:lnTo>
                                <a:lnTo>
                                  <a:pt x="88" y="123"/>
                                </a:lnTo>
                                <a:lnTo>
                                  <a:pt x="98" y="120"/>
                                </a:lnTo>
                                <a:lnTo>
                                  <a:pt x="112" y="134"/>
                                </a:lnTo>
                                <a:lnTo>
                                  <a:pt x="134" y="113"/>
                                </a:lnTo>
                                <a:lnTo>
                                  <a:pt x="120" y="99"/>
                                </a:lnTo>
                                <a:lnTo>
                                  <a:pt x="123" y="88"/>
                                </a:lnTo>
                                <a:lnTo>
                                  <a:pt x="144" y="88"/>
                                </a:lnTo>
                                <a:lnTo>
                                  <a:pt x="144" y="56"/>
                                </a:lnTo>
                                <a:lnTo>
                                  <a:pt x="123" y="56"/>
                                </a:lnTo>
                                <a:lnTo>
                                  <a:pt x="120" y="46"/>
                                </a:lnTo>
                                <a:close/>
                                <a:moveTo>
                                  <a:pt x="140" y="83"/>
                                </a:moveTo>
                                <a:lnTo>
                                  <a:pt x="120" y="83"/>
                                </a:lnTo>
                                <a:lnTo>
                                  <a:pt x="115" y="100"/>
                                </a:lnTo>
                                <a:lnTo>
                                  <a:pt x="128" y="113"/>
                                </a:lnTo>
                                <a:lnTo>
                                  <a:pt x="112" y="127"/>
                                </a:lnTo>
                                <a:lnTo>
                                  <a:pt x="100" y="114"/>
                                </a:lnTo>
                                <a:lnTo>
                                  <a:pt x="83" y="120"/>
                                </a:lnTo>
                                <a:lnTo>
                                  <a:pt x="83" y="140"/>
                                </a:lnTo>
                                <a:lnTo>
                                  <a:pt x="61" y="140"/>
                                </a:lnTo>
                                <a:lnTo>
                                  <a:pt x="61" y="120"/>
                                </a:lnTo>
                                <a:lnTo>
                                  <a:pt x="44" y="114"/>
                                </a:lnTo>
                                <a:lnTo>
                                  <a:pt x="31" y="127"/>
                                </a:lnTo>
                                <a:lnTo>
                                  <a:pt x="17" y="113"/>
                                </a:lnTo>
                                <a:lnTo>
                                  <a:pt x="30" y="100"/>
                                </a:lnTo>
                                <a:lnTo>
                                  <a:pt x="24" y="83"/>
                                </a:lnTo>
                                <a:lnTo>
                                  <a:pt x="4" y="83"/>
                                </a:lnTo>
                                <a:lnTo>
                                  <a:pt x="4" y="61"/>
                                </a:lnTo>
                                <a:lnTo>
                                  <a:pt x="24" y="61"/>
                                </a:lnTo>
                                <a:lnTo>
                                  <a:pt x="30" y="45"/>
                                </a:lnTo>
                                <a:lnTo>
                                  <a:pt x="17" y="32"/>
                                </a:lnTo>
                                <a:lnTo>
                                  <a:pt x="31" y="17"/>
                                </a:lnTo>
                                <a:lnTo>
                                  <a:pt x="44" y="30"/>
                                </a:lnTo>
                                <a:lnTo>
                                  <a:pt x="61" y="24"/>
                                </a:lnTo>
                                <a:lnTo>
                                  <a:pt x="61" y="5"/>
                                </a:lnTo>
                                <a:lnTo>
                                  <a:pt x="83" y="5"/>
                                </a:lnTo>
                                <a:lnTo>
                                  <a:pt x="83" y="24"/>
                                </a:lnTo>
                                <a:lnTo>
                                  <a:pt x="100" y="30"/>
                                </a:lnTo>
                                <a:lnTo>
                                  <a:pt x="112" y="17"/>
                                </a:lnTo>
                                <a:lnTo>
                                  <a:pt x="128" y="32"/>
                                </a:lnTo>
                                <a:lnTo>
                                  <a:pt x="115" y="45"/>
                                </a:lnTo>
                                <a:lnTo>
                                  <a:pt x="120" y="61"/>
                                </a:lnTo>
                                <a:lnTo>
                                  <a:pt x="140" y="61"/>
                                </a:lnTo>
                                <a:lnTo>
                                  <a:pt x="140" y="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118"/>
                        <wps:cNvSpPr>
                          <a:spLocks noEditPoints="1"/>
                        </wps:cNvSpPr>
                        <wps:spPr bwMode="auto">
                          <a:xfrm>
                            <a:off x="117362" y="117362"/>
                            <a:ext cx="67064" cy="67064"/>
                          </a:xfrm>
                          <a:custGeom>
                            <a:avLst/>
                            <a:gdLst>
                              <a:gd name="T0" fmla="*/ 28 w 56"/>
                              <a:gd name="T1" fmla="*/ 0 h 56"/>
                              <a:gd name="T2" fmla="*/ 0 w 56"/>
                              <a:gd name="T3" fmla="*/ 28 h 56"/>
                              <a:gd name="T4" fmla="*/ 28 w 56"/>
                              <a:gd name="T5" fmla="*/ 56 h 56"/>
                              <a:gd name="T6" fmla="*/ 56 w 56"/>
                              <a:gd name="T7" fmla="*/ 28 h 56"/>
                              <a:gd name="T8" fmla="*/ 28 w 56"/>
                              <a:gd name="T9" fmla="*/ 0 h 56"/>
                              <a:gd name="T10" fmla="*/ 28 w 56"/>
                              <a:gd name="T11" fmla="*/ 48 h 56"/>
                              <a:gd name="T12" fmla="*/ 8 w 56"/>
                              <a:gd name="T13" fmla="*/ 28 h 56"/>
                              <a:gd name="T14" fmla="*/ 28 w 56"/>
                              <a:gd name="T15" fmla="*/ 8 h 56"/>
                              <a:gd name="T16" fmla="*/ 48 w 56"/>
                              <a:gd name="T17" fmla="*/ 28 h 56"/>
                              <a:gd name="T18" fmla="*/ 28 w 56"/>
                              <a:gd name="T19" fmla="*/ 4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28" y="0"/>
                                </a:moveTo>
                                <a:cubicBezTo>
                                  <a:pt x="13" y="0"/>
                                  <a:pt x="0" y="13"/>
                                  <a:pt x="0" y="28"/>
                                </a:cubicBezTo>
                                <a:cubicBezTo>
                                  <a:pt x="0" y="43"/>
                                  <a:pt x="13" y="56"/>
                                  <a:pt x="28" y="56"/>
                                </a:cubicBezTo>
                                <a:cubicBezTo>
                                  <a:pt x="44" y="56"/>
                                  <a:pt x="56" y="43"/>
                                  <a:pt x="56" y="28"/>
                                </a:cubicBezTo>
                                <a:cubicBezTo>
                                  <a:pt x="56" y="13"/>
                                  <a:pt x="44" y="0"/>
                                  <a:pt x="28" y="0"/>
                                </a:cubicBezTo>
                                <a:close/>
                                <a:moveTo>
                                  <a:pt x="28" y="48"/>
                                </a:moveTo>
                                <a:cubicBezTo>
                                  <a:pt x="17" y="48"/>
                                  <a:pt x="8" y="39"/>
                                  <a:pt x="8" y="28"/>
                                </a:cubicBezTo>
                                <a:cubicBezTo>
                                  <a:pt x="8" y="17"/>
                                  <a:pt x="17" y="8"/>
                                  <a:pt x="28" y="8"/>
                                </a:cubicBezTo>
                                <a:cubicBezTo>
                                  <a:pt x="39" y="8"/>
                                  <a:pt x="48" y="17"/>
                                  <a:pt x="48" y="28"/>
                                </a:cubicBezTo>
                                <a:cubicBezTo>
                                  <a:pt x="48" y="39"/>
                                  <a:pt x="39" y="48"/>
                                  <a:pt x="28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1993F6" id="Group 681" o:spid="_x0000_s1026" style="position:absolute;margin-left:-30.25pt;margin-top:18.25pt;width:28.5pt;height:32.25pt;z-index:251921408;mso-width-relative:margin;mso-height-relative:margin" coordsize="301788,30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UgnwgAAAYqAAAOAAAAZHJzL2Uyb0RvYy54bWzsWk2P2zYQvRfofxB8LNDYlGR7bWQToEkT&#10;FEjTANmiZ60sr43akipp15v8+r7hhzxakyKTtpciF8uSn4Yzb4ac4dDPXz4eD9FD0bT7qryeiGez&#10;SVSUebXZl3fXk99v3vx4NYnaLis32aEqi+vJp6KdvHzx/XfPT/W6iKtdddgUTQQhZbs+1deTXdfV&#10;6+m0zXfFMWufVXVR4sdt1RyzDrfN3XTTZCdIPx6m8Wy2mJ6qZlM3VV60LZ6+Vj9OXkj5222Rd79t&#10;t23RRYfrCXTr5GcjP2/pc/rieba+a7J6t8+1GtlXaHHM9iUG7UW9zrosum/2F6KO+7yp2mrbPcur&#10;47Tabvd5IW2ANWL2xJq3TXVfS1vu1qe7uqcJ1D7h6avF5u8fPjTRfnM9ScQkKrMjfCSHjRZXgtg5&#10;1XdrgN429cf6Q6Mf3Kk7Mvhx2xzpClOiR8nrp57X4rGLcjxMFmI1B/s5fkpnq/lyrnjPd3DOxVv5&#10;7mfz3kwsrxBA9F6ivkOB6XnQtjrsN2/2hwNpIGOmeHVooocM3u4eYxoFaIaakjm99qcaQdeeeW3/&#10;Ga8fd1ldSHe1RJnhNTa8vmmKgiI5EmKpqJU44lXqX7+r8j/bqKx+3uy7D9W+7KCQdALUZlC6afFS&#10;dHv6tdrAYdl9V8noC3KGj9T8vu3eFpX0avbwru3AIgJ7g2/qiw6TG3h0ezxguvwwjUSSRqdIpKny&#10;7N3GgBBVPSiJo50NA4Z6zOrKLidhmDi1y0kZ5sohZ84wM7uYBYPMF3Z1lgwTC7scRG5vViLsclYM&#10;Ixz6CE50PLcLEpzodGHXSHCmZw5BnGmYb/WY4FTDfrvrOdfwh10SZxsM2CVxuoVIHKI44aDALmrA&#10;eOygPOaUu2Ig5pQj9O1axZxzV1TGnHQROwyMOetCxHYLY047zUsr7/GAd/BgZSvmxK9WDlGcd+LB&#10;LooT74qGhPNOPFhFUarqZ5YrRBPOu0gdBiac+CsH78mQd8cMTAa8zxyRlQx4d/kw4byLeGknPuHE&#10;Q3k7WZx34Qr4lBO/cEzolPNOlFojK+XEu6Ih5bwL4QhSpJOzo8XSbmA64N21OKScdyQQK1cpp90V&#10;DSln3SWIkw46rURRSdSHceII0DnnPJ07JHHKXalmPqDcEVJzzrgrDuaccVcynnPCXcE554S7jON8&#10;C8wrq+vmnHGQaWV8wRkXsaNEWHDKXTXLglNO08qq1YJz7oqDBefcuVItOOk8NlHh9sVZtjP1Wv5Y&#10;6oIN36KMtmMzWSPWVUslN1VvKKtvVH2ZrYGi6s4BhrEETnRFPQ6GOQSWRT6UGwcjSggsC2IvGJFA&#10;4FWQGlQ2ERqVkdoHjCtCtZGEhxlJFZCEh5kptJ2q8vcaKrSlIsxUKldIGVQkIaZSSSLhYaZS2SHh&#10;YaZSZSHhYT6NtalxmKlUIZB01AAhplIVIOFhplKml/AwUymZS3iYqZSvJTzMVMrJBEfaDTGV8q6E&#10;h5lKuVXCw0yl/CnhYaZSkpTwMFMpFRIc2S7E1Lk2FSktCK5NRd4KgmtTkZyC4NpUZKAQOOUgMhVZ&#10;JgiuTUUmCYJrU5EtGFytNzofNGiKPW2HNZMI7bBbeidb11lHacR8jU7oQlC07NSVnh+rh+KmkoiO&#10;sgkSoLQKUaKGPQMO5QCoZxjmpQKan821VvL0aow1fAy2UtRjgRpDUQsJjPeLoxnKXNWQGjU+IBU1&#10;EBUE8oynJ5RHd9rqYEAPDzrVeUiljSFk9T4y9pur4oF2tUDB0jFOlbuDQCB2TJIez4dSuq/MHDM6&#10;m6sOG6UWOgSjQxpSEYtjmmkPUWyPwXRMYLcaBFMtMsxIo7q5DsKQJtzYoDpafYPqCeIzAb0EFWYe&#10;RtBNUDgPwWY58LmL2h6INY/v5eITDvMEJVEWEODGhIvZkh+qtoBrLIugTthXJhCci6BeLXugCQFz&#10;1dEsVNBjzzMaC9jIhHnFeBldnbHYovGIIWzLR3FQX8I888PAwM7YqLTrokEDYZ5BdXXjM8GsBD5G&#10;sE2VhBjPGkeZq3KYrk19/tL1tMf7aqYFgfpSwqhjrkotPZ4HpZVHN2XMS9i/EBOeTGNoHY8z7SMM&#10;PDaijgtPntSoceV1JAaBPOOZOeJRvl9Yx5kwM9hDq9ALgs9HennxOJxmGvkyEHYRiWYhRCqjilEe&#10;tfWlI1Wc7BwJR250TAc/U96jz7LSD2QmxMvmVIuOHNv1bbX5hBMunCzjyHZXNZ8n0QmntNeT9q/7&#10;rCkm0eGXEqdjK+QGWNHJm3S+JMsb/sst/6W8P76qcDSIlSYrc0jFKaH5+qpTp8I4loUR78qPdU5A&#10;WeI2bXfz+EfW1FGNr3gJB5vvK3Pcl63NKRkx0WO1ScoQfYPDRmXef3/qiEJVneayU0dZiA2OEnE4&#10;+q+fOuJ0M6HumFww5VfpdnMYvFjOqOFFZ7rqq5r85uiSR43hlTW4zgeL8HTfPJWdPJX3CWs7e6SO&#10;4CUCavZCqIV3ieANPAxjEwJreiEOTZDIe4g8sLgcCA7jEJsuvFnq0AWVQC/FoQtvlNpZoe2ET8rw&#10;vNFODNUbvRxqtl5ajULyDHHYNDxsdMjhDDu04QynDjEBFFNvrrfKwTH6dmcMxjJhgxXiW6/W0ozW&#10;G9j/Ua+WEmDfgv+algvmCnVccLHtNXTJb0qn804jv7/d5z8Vn4dNF7kaSzBSlOywYIrTAi0L2uEz&#10;iFZL8lDU8I4LwVmeXOHVM5rRkGymui5B1Q5FPSRqBloO79QbujgcisEdyR4OqB9+gdr6jaHxesAB&#10;SU9YHupp6p/LjaB+DT1QRaTHO6qkVmjjCsVXItsdw2dfYKcSImTtaYTgjiiUqplnWl+j7hMzB65S&#10;zoFeF0J0x3c4mn74BTrrN4aW6/GGFGmt1cPLmNLbdPzwrTqV/+EiJvzVqfyHHP5sKMt5/cdI+jcj&#10;v5fV7Pnvmy/+BgAA//8DAFBLAwQUAAYACAAAACEAEH3oI94AAAAJAQAADwAAAGRycy9kb3ducmV2&#10;LnhtbEyPwWqDQBCG74W8wzKB3syulUixriGEtqdQaBIovW10ohJ3VtyNmrfv9NSefob5+OebfDPb&#10;Tow4+NaRhnilQCCVrmqp1nA6vkXPIHwwVJnOEWq4o4dNsXjITVa5iT5xPIRacAn5zGhoQugzKX3Z&#10;oDV+5Xok3l3cYE3gcahlNZiJy20nn5RKpTUt8YXG9LhrsLweblbD+2SmbRK/jvvrZXf/Pq4/vvYx&#10;av24nLcvIALO4Q+GX31Wh4Kdzu5GlRedhihVa0Y1JCknA1HCeWZQxQpkkcv/HxQ/AAAA//8DAFBL&#10;AQItABQABgAIAAAAIQC2gziS/gAAAOEBAAATAAAAAAAAAAAAAAAAAAAAAABbQ29udGVudF9UeXBl&#10;c10ueG1sUEsBAi0AFAAGAAgAAAAhADj9If/WAAAAlAEAAAsAAAAAAAAAAAAAAAAALwEAAF9yZWxz&#10;Ly5yZWxzUEsBAi0AFAAGAAgAAAAhANkw9SCfCAAABioAAA4AAAAAAAAAAAAAAAAALgIAAGRycy9l&#10;Mm9Eb2MueG1sUEsBAi0AFAAGAAgAAAAhABB96CPeAAAACQEAAA8AAAAAAAAAAAAAAAAA+QoAAGRy&#10;cy9kb3ducmV2LnhtbFBLBQYAAAAABAAEAPMAAAAEDAAAAAA=&#10;">
                <v:shape id="Freeform 117" o:spid="_x0000_s1027" style="position:absolute;width:301788;height:301788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4y2xAAAANsAAAAPAAAAZHJzL2Rvd25yZXYueG1sRI9Ba8JA&#10;FITvQv/D8gq96UZLrUY3QQQhlxxqhdLbI/vMBrNvY3aN6b/vFgoeh5n5htnmo23FQL1vHCuYzxIQ&#10;xJXTDdcKTp+H6QqED8gaW8ek4Ic85NnTZIupdnf+oOEYahEh7FNUYELoUil9Zciin7mOOHpn11sM&#10;Ufa11D3eI9y2cpEkS2mx4bhgsKO9oepyvFkFZbvir/e3dfFdVl04mfF6scNVqZfncbcBEWgMj/B/&#10;u9AKXhfw9yX+AJn9AgAA//8DAFBLAQItABQABgAIAAAAIQDb4fbL7gAAAIUBAAATAAAAAAAAAAAA&#10;AAAAAAAAAABbQ29udGVudF9UeXBlc10ueG1sUEsBAi0AFAAGAAgAAAAhAFr0LFu/AAAAFQEAAAsA&#10;AAAAAAAAAAAAAAAAHwEAAF9yZWxzLy5yZWxzUEsBAi0AFAAGAAgAAAAhAMZ3jLbEAAAA2wAAAA8A&#10;AAAAAAAAAAAAAAAABwIAAGRycy9kb3ducmV2LnhtbFBLBQYAAAAAAwADALcAAAD4AgAAAAA=&#10;" path="m120,46l134,32,112,10,98,24,88,21,88,,56,r,21l46,24,31,10,10,32,25,46,21,56,,56,,88r21,l25,99,10,113r21,21l46,120r10,3l56,144r32,l88,123r10,-3l112,134r22,-21l120,99r3,-11l144,88r,-32l123,56,120,46xm140,83r-20,l115,100r13,13l112,127,100,114r-17,6l83,140r-22,l61,120,44,114,31,127,17,113,30,100,24,83,4,83,4,61r20,l30,45,17,32,31,17,44,30,61,24,61,5r22,l83,24r17,6l112,17r16,15l115,45r5,16l140,61r,22xe" filled="f" stroked="f">
                  <v:path arrowok="t" o:connecttype="custom" o:connectlocs="280831,67064;205384,50298;184426,0;117362,44011;64968,20958;52394,96405;0,117362;44011,184426;20958,236820;96405,251490;117362,301788;184426,257777;234724,280831;251490,207479;301788,184426;257777,117362;293405,173947;241011,209575;234724,266160;173947,251490;127841,293405;92213,238916;35628,236820;50298,173947;8383,127841;62873,94309;64968,35628;127841,50298;173947,10479;209575,62873;268256,67064;251490,127841;293405,173947" o:connectangles="0,0,0,0,0,0,0,0,0,0,0,0,0,0,0,0,0,0,0,0,0,0,0,0,0,0,0,0,0,0,0,0,0"/>
                  <o:lock v:ext="edit" verticies="t"/>
                </v:shape>
                <v:shape id="Freeform 118" o:spid="_x0000_s1028" style="position:absolute;left:117362;top:117362;width:67064;height:67064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dkGxAAAANsAAAAPAAAAZHJzL2Rvd25yZXYueG1sRI/BasMw&#10;EETvgf6D2EBviZwUTOpGDkkhEPDJTul5a20tY2tlLCV2+/VVodDjMDNvmP1htr240+hbxwo26wQE&#10;ce10y42Ct+t5tQPhA7LG3jEp+CIPh/xhscdMu4lLulehERHCPkMFJoQhk9LXhiz6tRuIo/fpRosh&#10;yrGResQpwm0vt0mSSostxwWDA70aqrvqZhW8D8cdm2L70d3K07M8Fde5SL6VelzOxxcQgebwH/5r&#10;X7SCpxR+v8QfIPMfAAAA//8DAFBLAQItABQABgAIAAAAIQDb4fbL7gAAAIUBAAATAAAAAAAAAAAA&#10;AAAAAAAAAABbQ29udGVudF9UeXBlc10ueG1sUEsBAi0AFAAGAAgAAAAhAFr0LFu/AAAAFQEAAAsA&#10;AAAAAAAAAAAAAAAAHwEAAF9yZWxzLy5yZWxzUEsBAi0AFAAGAAgAAAAhADXR2QbEAAAA2wAAAA8A&#10;AAAAAAAAAAAAAAAABwIAAGRycy9kb3ducmV2LnhtbFBLBQYAAAAAAwADALcAAAD4AgAAAAA=&#10;" path="m28,c13,,,13,,28,,43,13,56,28,56,44,56,56,43,56,28,56,13,44,,28,xm28,48c17,48,8,39,8,28,8,17,17,8,28,8v11,,20,9,20,20c48,39,39,48,28,48xe" filled="f" stroked="f">
                  <v:path arrowok="t" o:connecttype="custom" o:connectlocs="33532,0;0,33532;33532,67064;67064,33532;33532,0;33532,57483;9581,33532;33532,9581;57483,33532;33532,57483" o:connectangles="0,0,0,0,0,0,0,0,0,0"/>
                  <o:lock v:ext="edit" verticies="t"/>
                </v:shape>
              </v:group>
            </w:pict>
          </mc:Fallback>
        </mc:AlternateContent>
      </w:r>
    </w:p>
    <w:p w14:paraId="1FD7277C" w14:textId="2C957A5F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A8AB17E" w14:textId="7D846713" w:rsidR="001327D3" w:rsidRDefault="00222F41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51C57ED" wp14:editId="4DAF7AC1">
                <wp:simplePos x="0" y="0"/>
                <wp:positionH relativeFrom="column">
                  <wp:posOffset>190500</wp:posOffset>
                </wp:positionH>
                <wp:positionV relativeFrom="paragraph">
                  <wp:posOffset>42439</wp:posOffset>
                </wp:positionV>
                <wp:extent cx="1600200" cy="355600"/>
                <wp:effectExtent l="0" t="0" r="0" b="6350"/>
                <wp:wrapNone/>
                <wp:docPr id="131" name="Caixa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ECE89" w14:textId="34E8505C" w:rsidR="00560523" w:rsidRDefault="00560523" w:rsidP="009850DC">
                            <w:r>
                              <w:t>Atende 5% das 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1C57ED" id="Caixa de Texto 131" o:spid="_x0000_s1037" type="#_x0000_t202" style="position:absolute;left:0;text-align:left;margin-left:15pt;margin-top:3.35pt;width:126pt;height:2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niUQIAAJwEAAAOAAAAZHJzL2Uyb0RvYy54bWysVE1vGjEQvVfqf7B8b3YhIW1RlogSUVWK&#10;kkhJlbPxesGS1+Pahl366/vsBZKmPVXlYGY84/l4b2avrvvWsJ3yQZOt+Ois5ExZSbW264p/f1p+&#10;+MRZiMLWwpBVFd+rwK9n799ddW6qxrQhUyvPEMSGaecqvonRTYsiyI1qRTgjpyyMDflWRKh+XdRe&#10;dIjemmJclpdFR752nqQKAbc3g5HPcvymUTLeN01QkZmKo7aYT5/PVTqL2ZWYrr1wGy0PZYh/qKIV&#10;2iLpKdSNiIJtvf4jVKulp0BNPJPUFtQ0WqrcA7oZlW+6edwIp3IvACe4E0zh/4WVd7sHz3QN7s5H&#10;nFnRgqSF0L1gtWJPqo/EkgU4dS5M4f7o8CD2X6jHm+N9wGVqv298m/7RGIMdiO9PKCMWk+nRZVmC&#10;Os4kbOeTCdQUpnh57XyIXxW1LAkV92Axgyt2tyEOrkeXlCyQ0fVSG5OVfVgYz3YChGNOauo4MyJE&#10;XFZ8mX+HbL89M5Z1Fb88n5Q5k6UUb0hlLIpLzQ9NJin2q34A7YTAiuo9gPE0jFhwcqlR/S1SPwiP&#10;mULD2JN4j6MxhGR0kDjbkP/5t/vkD6ph5azDjFY8/NgKr9DRN4sh+Dy6uEhDnZWLyccxFP/asnpt&#10;sdt2QUAFNKO6LCb/aI5i46l9xjrNU1aYhJXIXfF4FBdx2Byso1TzeXbCGDsRb+2jkyl0oiBx89Q/&#10;C+8OBEZQf0fHaRbTNzwOvumlpfk2UqMzyQnoAdUD/liBPCaHdU079lrPXi8fldkvAAAA//8DAFBL&#10;AwQUAAYACAAAACEAWTvACd4AAAAHAQAADwAAAGRycy9kb3ducmV2LnhtbEyPQUvDQBCF74L/YRnB&#10;m90YoS1pNkVE0YKhGgtet9kxiWZnw+62if31jic9frzhvW/y9WR7cUQfOkcKrmcJCKTamY4aBbu3&#10;h6sliBA1Gd07QgXfGGBdnJ/lOjNupFc8VrERXEIh0wraGIdMylC3aHWYuQGJsw/nrY6MvpHG65HL&#10;bS/TJJlLqzvihVYPeNdi/VUdrIL3sXr0283m82V4Kk/bU1U+432p1OXFdLsCEXGKf8fwq8/qULDT&#10;3h3IBNEruEn4lahgvgDBcbpMmffM6QJkkcv//sUPAAAA//8DAFBLAQItABQABgAIAAAAIQC2gziS&#10;/gAAAOEBAAATAAAAAAAAAAAAAAAAAAAAAABbQ29udGVudF9UeXBlc10ueG1sUEsBAi0AFAAGAAgA&#10;AAAhADj9If/WAAAAlAEAAAsAAAAAAAAAAAAAAAAALwEAAF9yZWxzLy5yZWxzUEsBAi0AFAAGAAgA&#10;AAAhALW5GeJRAgAAnAQAAA4AAAAAAAAAAAAAAAAALgIAAGRycy9lMm9Eb2MueG1sUEsBAi0AFAAG&#10;AAgAAAAhAFk7wAneAAAABwEAAA8AAAAAAAAAAAAAAAAAqwQAAGRycy9kb3ducmV2LnhtbFBLBQYA&#10;AAAABAAEAPMAAAC2BQAAAAA=&#10;" fillcolor="window" stroked="f" strokeweight=".5pt">
                <v:textbox>
                  <w:txbxContent>
                    <w:p w14:paraId="192ECE89" w14:textId="34E8505C" w:rsidR="00560523" w:rsidRDefault="00560523" w:rsidP="009850DC">
                      <w:r>
                        <w:t>Atende 5% das unidades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4D80BDE4" w14:textId="5D7CD8FA" w:rsidR="001327D3" w:rsidRPr="008F61F9" w:rsidRDefault="001327D3" w:rsidP="008F61F9">
      <w:pPr>
        <w:spacing w:after="0"/>
        <w:rPr>
          <w:rFonts w:ascii="Arial" w:hAnsi="Arial" w:cs="Arial"/>
          <w:b/>
          <w:bCs/>
        </w:rPr>
      </w:pPr>
    </w:p>
    <w:p w14:paraId="321972E2" w14:textId="1DC454A6" w:rsidR="001327D3" w:rsidRPr="007D0C28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  <w:color w:val="FF0000"/>
        </w:rPr>
      </w:pPr>
    </w:p>
    <w:p w14:paraId="0DF9AE5A" w14:textId="4CDAE5F5" w:rsidR="00DA1B95" w:rsidRPr="007D0C28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  <w:color w:val="FF0000"/>
        </w:rPr>
      </w:pPr>
    </w:p>
    <w:p w14:paraId="794D1F99" w14:textId="78170F5B" w:rsidR="00DA1B95" w:rsidRPr="00D624B2" w:rsidRDefault="0032504E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D624B2">
        <w:rPr>
          <w:rFonts w:ascii="Arial" w:hAnsi="Arial" w:cs="Arial"/>
          <w:b/>
          <w:bCs/>
        </w:rPr>
        <w:t>DADOS ESTATÍSTICOS</w:t>
      </w:r>
    </w:p>
    <w:p w14:paraId="1BE37D67" w14:textId="014EA8E5" w:rsidR="00DA1B95" w:rsidRPr="00D624B2" w:rsidRDefault="00DA1B95" w:rsidP="00DA1B95">
      <w:pPr>
        <w:spacing w:after="0"/>
        <w:rPr>
          <w:rFonts w:ascii="Arial Narrow" w:hAnsi="Arial Narrow"/>
          <w:b/>
          <w:bCs/>
        </w:rPr>
      </w:pPr>
    </w:p>
    <w:p w14:paraId="41B20FD0" w14:textId="085431AA" w:rsidR="00DA1B95" w:rsidRPr="00D624B2" w:rsidRDefault="00DA1B95" w:rsidP="00F34BBC">
      <w:pPr>
        <w:spacing w:after="0"/>
        <w:jc w:val="center"/>
        <w:rPr>
          <w:rFonts w:ascii="Arial Narrow" w:hAnsi="Arial Narrow"/>
          <w:b/>
          <w:bCs/>
          <w:sz w:val="4"/>
          <w:szCs w:val="4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1960"/>
        <w:gridCol w:w="1420"/>
        <w:gridCol w:w="1240"/>
        <w:gridCol w:w="1120"/>
      </w:tblGrid>
      <w:tr w:rsidR="00D624B2" w:rsidRPr="00D624B2" w14:paraId="666B823B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39EAB18C" w14:textId="0D46B86E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INTERNAÇÃO (UNIDADE DE ATENDIMENTO/DIA)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7BAA267E" w14:textId="76C25F2B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4993996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3E71A292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287688D1" w14:textId="04B4BFD3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64CCE606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8" w:space="0" w:color="auto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456FF62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Clínica Hematológica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8" w:space="0" w:color="auto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3427B5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Internações / dia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8" w:space="0" w:color="auto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5882EEF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116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8" w:space="0" w:color="auto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3216F185" w14:textId="475BF465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755B36"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8" w:space="0" w:color="auto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353C4918" w14:textId="7FE49F02" w:rsidR="00E924BB" w:rsidRPr="00D624B2" w:rsidRDefault="00D624B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755B36">
              <w:rPr>
                <w:rFonts w:ascii="Calibri" w:eastAsia="Times New Roman" w:hAnsi="Calibri" w:cs="Calibri"/>
                <w:sz w:val="22"/>
                <w:szCs w:val="22"/>
              </w:rPr>
              <w:t>18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FDBB4BC" w14:textId="77777777" w:rsidTr="00222F41">
        <w:trPr>
          <w:trHeight w:val="315"/>
        </w:trPr>
        <w:tc>
          <w:tcPr>
            <w:tcW w:w="8480" w:type="dxa"/>
            <w:gridSpan w:val="5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  <w:shd w:val="clear" w:color="auto" w:fill="auto"/>
            <w:vAlign w:val="center"/>
            <w:hideMark/>
          </w:tcPr>
          <w:p w14:paraId="23A158E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624B2" w:rsidRPr="00D624B2" w14:paraId="4A6E9356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2AB179F3" w14:textId="45C5F66F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ATENDIMENTO AMBULATORIAL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75A0173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19A8C007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79DB94F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77EFED4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46029A2D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F171C4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 Médicas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4A518C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4CB35DB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181FC2ED" w14:textId="502E5452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485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1585B878" w14:textId="7248D857" w:rsidR="00E924BB" w:rsidRPr="00D624B2" w:rsidRDefault="00755B3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81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2DD64065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6CE18E3B" w14:textId="34115D6D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 Não Médicas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241A5E2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2299D2A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0233597E" w14:textId="3AF8D9FB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763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06FCDDD1" w14:textId="0F876734" w:rsidR="00E924BB" w:rsidRPr="00D624B2" w:rsidRDefault="00755B3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76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3AA99A9E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0F712645" w14:textId="21AAB67D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02D5E98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636C30E0" w14:textId="23A0FD94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1600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489BE13F" w14:textId="10722BFE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</w:t>
            </w:r>
            <w:r w:rsidR="00755B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248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1F1D1B36" w14:textId="7708B65C" w:rsidR="00E924BB" w:rsidRPr="009762FC" w:rsidRDefault="00755B3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79</w:t>
            </w:r>
            <w:r w:rsidR="00186BC9" w:rsidRPr="009762F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0F9726F5" w14:textId="77777777" w:rsidTr="00222F41">
        <w:trPr>
          <w:trHeight w:val="315"/>
        </w:trPr>
        <w:tc>
          <w:tcPr>
            <w:tcW w:w="8480" w:type="dxa"/>
            <w:gridSpan w:val="5"/>
            <w:tcBorders>
              <w:top w:val="single" w:sz="12" w:space="0" w:color="ED7D31" w:themeColor="accent2"/>
              <w:left w:val="single" w:sz="12" w:space="0" w:color="ED7D31" w:themeColor="accent2"/>
              <w:bottom w:val="nil"/>
              <w:right w:val="single" w:sz="12" w:space="0" w:color="ED7D31" w:themeColor="accent2"/>
            </w:tcBorders>
            <w:shd w:val="clear" w:color="auto" w:fill="auto"/>
            <w:vAlign w:val="center"/>
            <w:hideMark/>
          </w:tcPr>
          <w:p w14:paraId="179D7B7D" w14:textId="71D8D721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624B2" w:rsidRPr="00D624B2" w14:paraId="7FE19FFD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34BE2F7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PROCEDIMENTOS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7F30A7D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08A51192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3F9FD5B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  <w:hideMark/>
          </w:tcPr>
          <w:p w14:paraId="71D7D3B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00B33001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DC3BA0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Triagem Clínica de Doador Candidatos à Doação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28C36D0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Doadores triados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6C3AE6B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5060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2AB191EF" w14:textId="095C9E20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  <w:r w:rsidR="00755B36">
              <w:rPr>
                <w:rFonts w:ascii="Arial" w:eastAsia="Times New Roman" w:hAnsi="Arial" w:cs="Arial"/>
                <w:sz w:val="20"/>
                <w:szCs w:val="20"/>
              </w:rPr>
              <w:t>224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7938521E" w14:textId="11D6F40F" w:rsidR="00E924BB" w:rsidRPr="00D624B2" w:rsidRDefault="00755B3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83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5438128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5454770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 xml:space="preserve">Coleta de Sangue Doadores </w:t>
            </w:r>
            <w:proofErr w:type="spellStart"/>
            <w:r w:rsidRPr="00D624B2">
              <w:rPr>
                <w:rFonts w:ascii="Arial" w:eastAsia="Times New Roman" w:hAnsi="Arial" w:cs="Arial"/>
                <w:sz w:val="20"/>
                <w:szCs w:val="20"/>
              </w:rPr>
              <w:t>Áptos</w:t>
            </w:r>
            <w:proofErr w:type="spellEnd"/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DD292E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125B10B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3880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4A9D4A78" w14:textId="0A552AFA" w:rsidR="00E924BB" w:rsidRPr="00D624B2" w:rsidRDefault="00523D71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  <w:r w:rsidR="00755B36">
              <w:rPr>
                <w:rFonts w:ascii="Arial" w:eastAsia="Times New Roman" w:hAnsi="Arial" w:cs="Arial"/>
                <w:sz w:val="20"/>
                <w:szCs w:val="20"/>
              </w:rPr>
              <w:t>529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0F3EBF74" w14:textId="4164D1AB" w:rsidR="00E924BB" w:rsidRPr="00D624B2" w:rsidRDefault="00E01164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9</w:t>
            </w:r>
            <w:r w:rsidR="00755B36"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2BDC148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39BEC85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Plaquetaférese</w:t>
            </w:r>
            <w:proofErr w:type="spellEnd"/>
            <w:r w:rsidRPr="00D624B2">
              <w:rPr>
                <w:rFonts w:ascii="Arial" w:eastAsia="Times New Roman" w:hAnsi="Arial" w:cs="Arial"/>
                <w:sz w:val="20"/>
                <w:szCs w:val="20"/>
              </w:rPr>
              <w:t xml:space="preserve"> - Doador de Plaquetas por Aférese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67180E7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20EFBDC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285141C2" w14:textId="4F92A9A7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69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054729D" w14:textId="1CC70E04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755B36">
              <w:rPr>
                <w:rFonts w:ascii="Calibri" w:eastAsia="Times New Roman" w:hAnsi="Calibri" w:cs="Calibri"/>
                <w:sz w:val="22"/>
                <w:szCs w:val="22"/>
              </w:rPr>
              <w:t>05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131C459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54ACD59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 xml:space="preserve">Produção de </w:t>
            </w:r>
            <w:proofErr w:type="spellStart"/>
            <w:r w:rsidRPr="00D624B2">
              <w:rPr>
                <w:rFonts w:ascii="Arial" w:eastAsia="Times New Roman" w:hAnsi="Arial" w:cs="Arial"/>
                <w:sz w:val="20"/>
                <w:szCs w:val="20"/>
              </w:rPr>
              <w:t>Hemocomponentes</w:t>
            </w:r>
            <w:proofErr w:type="spellEnd"/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58B44B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4AD9180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8600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057B6058" w14:textId="49F263A1" w:rsidR="00E924BB" w:rsidRPr="00D624B2" w:rsidRDefault="00523D71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8.</w:t>
            </w:r>
            <w:r w:rsidR="00755B36">
              <w:rPr>
                <w:rFonts w:ascii="Arial" w:eastAsia="Times New Roman" w:hAnsi="Arial" w:cs="Arial"/>
                <w:sz w:val="20"/>
                <w:szCs w:val="20"/>
              </w:rPr>
              <w:t>475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692BD25A" w14:textId="62ACFC87" w:rsidR="00E924BB" w:rsidRPr="00D624B2" w:rsidRDefault="00755B3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99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3531FBB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D467B9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 Especiais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1401752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16F92747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6420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6F647FCB" w14:textId="0A786B10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1.994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7D878701" w14:textId="2E29D1A8" w:rsidR="00E924BB" w:rsidRPr="00D624B2" w:rsidRDefault="00755B3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31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CF2974F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36F5383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 xml:space="preserve">Exames </w:t>
            </w:r>
            <w:proofErr w:type="spellStart"/>
            <w:r w:rsidRPr="00D624B2">
              <w:rPr>
                <w:rFonts w:ascii="Arial" w:eastAsia="Times New Roman" w:hAnsi="Arial" w:cs="Arial"/>
                <w:sz w:val="20"/>
                <w:szCs w:val="20"/>
              </w:rPr>
              <w:t>Imunohematológicos</w:t>
            </w:r>
            <w:proofErr w:type="spellEnd"/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879F29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795D5510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10860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0C953389" w14:textId="55083966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523D71">
              <w:rPr>
                <w:rFonts w:ascii="Arial" w:eastAsia="Times New Roman" w:hAnsi="Arial" w:cs="Arial"/>
                <w:sz w:val="20"/>
                <w:szCs w:val="20"/>
              </w:rPr>
              <w:t>0.</w:t>
            </w:r>
            <w:r w:rsidR="00755B36">
              <w:rPr>
                <w:rFonts w:ascii="Arial" w:eastAsia="Times New Roman" w:hAnsi="Arial" w:cs="Arial"/>
                <w:sz w:val="20"/>
                <w:szCs w:val="20"/>
              </w:rPr>
              <w:t>529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2E6D7D3" w14:textId="76E6BC66" w:rsidR="00E924BB" w:rsidRPr="00D624B2" w:rsidRDefault="00755B3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97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27C79FD0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1A3B3D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Sorológicos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0037794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6B35674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5030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7AC7C7C5" w14:textId="51F6F109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4.938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D47D51D" w14:textId="0813FBE3" w:rsidR="00E924BB" w:rsidRPr="00D624B2" w:rsidRDefault="00523D71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9</w:t>
            </w:r>
            <w:r w:rsidR="00755B36">
              <w:rPr>
                <w:rFonts w:ascii="Calibri" w:eastAsia="Times New Roman" w:hAnsi="Calibri" w:cs="Calibri"/>
                <w:sz w:val="22"/>
                <w:szCs w:val="22"/>
              </w:rPr>
              <w:t>8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16630643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304AC61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Hematológicos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3F9DCD1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23D21E2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170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4EDAE753" w14:textId="5C1C416C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1.024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3EE94759" w14:textId="166739F0" w:rsidR="00E924BB" w:rsidRPr="00D624B2" w:rsidRDefault="00755B3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602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6EFF207E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noWrap/>
            <w:vAlign w:val="center"/>
            <w:hideMark/>
          </w:tcPr>
          <w:p w14:paraId="6FF4058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Ambulatório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7F84763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17B8E18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310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2AB1742E" w14:textId="62BD98E3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78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74C2C4A7" w14:textId="5A21693F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2</w:t>
            </w:r>
            <w:r w:rsidR="00755B36">
              <w:rPr>
                <w:rFonts w:ascii="Calibri" w:eastAsia="Times New Roman" w:hAnsi="Calibri" w:cs="Calibri"/>
                <w:sz w:val="22"/>
                <w:szCs w:val="22"/>
              </w:rPr>
              <w:t>5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3EEEDBEE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4C8E7C48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Metas de Produção AIH dos Hospitais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299110A8" w14:textId="77777777" w:rsidR="00E924BB" w:rsidRDefault="00AB0CC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Plasmaférese</w:t>
            </w:r>
            <w:proofErr w:type="spellEnd"/>
          </w:p>
          <w:p w14:paraId="1142AF66" w14:textId="16E2450A" w:rsidR="00AB0CC2" w:rsidRPr="00D624B2" w:rsidRDefault="00AB0CC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terapêutica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464F9C58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772DAFF6" w14:textId="24B1FF5C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2EC461F6" w14:textId="60C997B8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0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0260F94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6C7810D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 xml:space="preserve">Medicina </w:t>
            </w:r>
            <w:proofErr w:type="spellStart"/>
            <w:r w:rsidRPr="00D624B2">
              <w:rPr>
                <w:rFonts w:ascii="Arial" w:eastAsia="Times New Roman" w:hAnsi="Arial" w:cs="Arial"/>
                <w:sz w:val="20"/>
                <w:szCs w:val="20"/>
              </w:rPr>
              <w:t>Transfusional</w:t>
            </w:r>
            <w:proofErr w:type="spellEnd"/>
            <w:r w:rsidRPr="00D624B2">
              <w:rPr>
                <w:rFonts w:ascii="Arial" w:eastAsia="Times New Roman" w:hAnsi="Arial" w:cs="Arial"/>
                <w:sz w:val="20"/>
                <w:szCs w:val="20"/>
              </w:rPr>
              <w:t xml:space="preserve"> (Hospitalar)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552A66E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distribuídas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56BAE70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2065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B3D4D48" w14:textId="49186447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2.863</w:t>
            </w:r>
          </w:p>
        </w:tc>
        <w:tc>
          <w:tcPr>
            <w:tcW w:w="1120" w:type="dxa"/>
            <w:tcBorders>
              <w:top w:val="nil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9CAB246" w14:textId="7E87C6A3" w:rsidR="00E924BB" w:rsidRPr="00D624B2" w:rsidRDefault="00D435A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755B36">
              <w:rPr>
                <w:rFonts w:ascii="Calibri" w:eastAsia="Times New Roman" w:hAnsi="Calibri" w:cs="Calibri"/>
                <w:sz w:val="22"/>
                <w:szCs w:val="22"/>
              </w:rPr>
              <w:t>39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9E5957C" w14:textId="77777777" w:rsidTr="00222F41">
        <w:trPr>
          <w:trHeight w:val="52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5F308D0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Sorologia de Possível Doador de Órgão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000000" w:fill="FFFFFF"/>
            <w:vAlign w:val="center"/>
            <w:hideMark/>
          </w:tcPr>
          <w:p w14:paraId="649F7E2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 testadas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  <w:hideMark/>
          </w:tcPr>
          <w:p w14:paraId="55B800A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0EFECA83" w14:textId="11D85B08" w:rsidR="00E924BB" w:rsidRPr="00D624B2" w:rsidRDefault="00755B36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auto"/>
            <w:noWrap/>
            <w:vAlign w:val="center"/>
          </w:tcPr>
          <w:p w14:paraId="5FABB903" w14:textId="4B96A852" w:rsidR="00E924BB" w:rsidRPr="00D624B2" w:rsidRDefault="00755B36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20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119C0C4E" w14:textId="77777777" w:rsidTr="00222F41">
        <w:trPr>
          <w:trHeight w:val="315"/>
        </w:trPr>
        <w:tc>
          <w:tcPr>
            <w:tcW w:w="27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57A4976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96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vAlign w:val="center"/>
            <w:hideMark/>
          </w:tcPr>
          <w:p w14:paraId="60503C3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01227A2D" w14:textId="706B5F25" w:rsidR="00E924BB" w:rsidRPr="00D624B2" w:rsidRDefault="00F87E50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42.496</w:t>
            </w:r>
          </w:p>
        </w:tc>
        <w:tc>
          <w:tcPr>
            <w:tcW w:w="124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22B5B750" w14:textId="49192967" w:rsidR="00E924BB" w:rsidRPr="00D624B2" w:rsidRDefault="006026AE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 w:rsidR="00755B3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7.729</w:t>
            </w:r>
          </w:p>
        </w:tc>
        <w:tc>
          <w:tcPr>
            <w:tcW w:w="1120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BE4D5" w:themeFill="accent2" w:themeFillTint="33"/>
            <w:noWrap/>
            <w:vAlign w:val="center"/>
          </w:tcPr>
          <w:p w14:paraId="30463CED" w14:textId="35B251BA" w:rsidR="00E924BB" w:rsidRPr="009762FC" w:rsidRDefault="00F87E50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</w:t>
            </w:r>
            <w:r w:rsidR="00E01164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</w:t>
            </w:r>
            <w:r w:rsidR="00755B36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</w:tbl>
    <w:p w14:paraId="57221212" w14:textId="441B27F5" w:rsidR="00DA1B95" w:rsidRPr="00D624B2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0F0BD8FE" w14:textId="54903947" w:rsidR="00276D5B" w:rsidRPr="00D624B2" w:rsidRDefault="00276D5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E072E3" w14:textId="7DA457E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  <w:sz w:val="6"/>
          <w:szCs w:val="6"/>
        </w:rPr>
      </w:pPr>
    </w:p>
    <w:tbl>
      <w:tblPr>
        <w:tblW w:w="4767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7"/>
        <w:gridCol w:w="1470"/>
      </w:tblGrid>
      <w:tr w:rsidR="007D0C28" w:rsidRPr="007D0C28" w14:paraId="242226A0" w14:textId="77777777" w:rsidTr="00BD0EC9">
        <w:trPr>
          <w:trHeight w:val="420"/>
        </w:trPr>
        <w:tc>
          <w:tcPr>
            <w:tcW w:w="329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noWrap/>
            <w:vAlign w:val="center"/>
            <w:hideMark/>
          </w:tcPr>
          <w:p w14:paraId="56EAF02E" w14:textId="77777777" w:rsidR="00DA1B95" w:rsidRPr="00A346CF" w:rsidRDefault="00DA1B95" w:rsidP="00136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DOADOR DE REPETIÇÃO</w:t>
            </w:r>
          </w:p>
        </w:tc>
        <w:tc>
          <w:tcPr>
            <w:tcW w:w="147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0E0D0269" w14:textId="77777777" w:rsidR="00DA1B95" w:rsidRPr="00A346CF" w:rsidRDefault="00DA1B95" w:rsidP="00136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hAnsi="Calibri" w:cs="Calibri"/>
                <w:b/>
                <w:bCs/>
                <w:sz w:val="22"/>
                <w:szCs w:val="22"/>
              </w:rPr>
              <w:t>TOTAL GERAL</w:t>
            </w:r>
          </w:p>
        </w:tc>
      </w:tr>
      <w:tr w:rsidR="007D0C28" w:rsidRPr="007D0C28" w14:paraId="797CBB97" w14:textId="77777777" w:rsidTr="00BD0EC9">
        <w:trPr>
          <w:trHeight w:val="420"/>
        </w:trPr>
        <w:tc>
          <w:tcPr>
            <w:tcW w:w="329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4D308F9B" w14:textId="3D5E5D19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47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5B021216" w14:textId="6EF3F077" w:rsidR="000957EF" w:rsidRPr="00A346CF" w:rsidRDefault="009A749A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  <w:r w:rsidR="00A52DA7">
              <w:rPr>
                <w:rFonts w:ascii="Arial" w:eastAsia="Times New Roman" w:hAnsi="Arial" w:cs="Arial"/>
                <w:sz w:val="20"/>
                <w:szCs w:val="20"/>
              </w:rPr>
              <w:t>529</w:t>
            </w:r>
          </w:p>
        </w:tc>
      </w:tr>
      <w:tr w:rsidR="007D0C28" w:rsidRPr="007D0C28" w14:paraId="0D5A2278" w14:textId="77777777" w:rsidTr="00BD0EC9">
        <w:trPr>
          <w:trHeight w:val="420"/>
        </w:trPr>
        <w:tc>
          <w:tcPr>
            <w:tcW w:w="329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41359BBF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Doadores de repetição (retorno)</w:t>
            </w:r>
          </w:p>
        </w:tc>
        <w:tc>
          <w:tcPr>
            <w:tcW w:w="147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5CB6B526" w14:textId="58A8175C" w:rsidR="000957EF" w:rsidRDefault="00846B4F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  <w:r w:rsidR="00A52DA7">
              <w:rPr>
                <w:rFonts w:ascii="Arial" w:eastAsia="Times New Roman" w:hAnsi="Arial" w:cs="Arial"/>
                <w:sz w:val="20"/>
                <w:szCs w:val="20"/>
              </w:rPr>
              <w:t>144</w:t>
            </w:r>
          </w:p>
          <w:p w14:paraId="40A4CD05" w14:textId="587D5F1D" w:rsidR="00E953A0" w:rsidRPr="00A346CF" w:rsidRDefault="00E953A0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D0C28" w:rsidRPr="007D0C28" w14:paraId="6FE0F3AA" w14:textId="77777777" w:rsidTr="00BD0EC9">
        <w:trPr>
          <w:trHeight w:val="420"/>
        </w:trPr>
        <w:tc>
          <w:tcPr>
            <w:tcW w:w="329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55E90D6A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47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68B481B5" w14:textId="41D3D93D" w:rsidR="000957EF" w:rsidRPr="00A346CF" w:rsidRDefault="00A52DA7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32,42</w:t>
            </w:r>
            <w:r w:rsidR="000957EF" w:rsidRPr="00A346CF">
              <w:rPr>
                <w:rFonts w:ascii="Arial" w:hAnsi="Arial" w:cs="Arial"/>
              </w:rPr>
              <w:t>%</w:t>
            </w:r>
          </w:p>
        </w:tc>
      </w:tr>
      <w:tr w:rsidR="007D0C28" w:rsidRPr="007D0C28" w14:paraId="2C2F7AFC" w14:textId="77777777" w:rsidTr="00BD0EC9">
        <w:trPr>
          <w:trHeight w:val="515"/>
        </w:trPr>
        <w:tc>
          <w:tcPr>
            <w:tcW w:w="329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23F0A4B7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47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61EBBFF1" w14:textId="44E9F119" w:rsidR="000957EF" w:rsidRPr="00A346CF" w:rsidRDefault="000957EF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Calibri" w:hAnsi="Calibri" w:cs="Calibri"/>
              </w:rPr>
              <w:t>60,00%</w:t>
            </w:r>
          </w:p>
        </w:tc>
      </w:tr>
    </w:tbl>
    <w:tbl>
      <w:tblPr>
        <w:tblpPr w:leftFromText="141" w:rightFromText="141" w:vertAnchor="text" w:horzAnchor="page" w:tblpX="6331" w:tblpY="-2361"/>
        <w:tblW w:w="45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9"/>
        <w:gridCol w:w="1436"/>
      </w:tblGrid>
      <w:tr w:rsidR="007D0C28" w:rsidRPr="007D0C28" w14:paraId="4726F149" w14:textId="77777777" w:rsidTr="00BD0EC9">
        <w:trPr>
          <w:trHeight w:val="331"/>
        </w:trPr>
        <w:tc>
          <w:tcPr>
            <w:tcW w:w="315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noWrap/>
            <w:vAlign w:val="center"/>
            <w:hideMark/>
          </w:tcPr>
          <w:p w14:paraId="69D46577" w14:textId="77777777" w:rsidR="008E518B" w:rsidRPr="00A346CF" w:rsidRDefault="008E518B" w:rsidP="008E518B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DOADOR ESPONTÂNEO</w:t>
            </w:r>
          </w:p>
        </w:tc>
        <w:tc>
          <w:tcPr>
            <w:tcW w:w="143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144571AF" w14:textId="77777777" w:rsidR="008E518B" w:rsidRPr="00A346CF" w:rsidRDefault="008E518B" w:rsidP="008E518B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hAnsi="Calibri" w:cs="Calibri"/>
                <w:b/>
                <w:bCs/>
                <w:sz w:val="22"/>
                <w:szCs w:val="22"/>
              </w:rPr>
              <w:t>TOTAL GERAL</w:t>
            </w:r>
          </w:p>
        </w:tc>
      </w:tr>
      <w:tr w:rsidR="007D0C28" w:rsidRPr="007D0C28" w14:paraId="60209E21" w14:textId="77777777" w:rsidTr="00BD0EC9">
        <w:trPr>
          <w:trHeight w:val="331"/>
        </w:trPr>
        <w:tc>
          <w:tcPr>
            <w:tcW w:w="315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3C034587" w14:textId="246D6210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43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648F14DF" w14:textId="5CB84694" w:rsidR="000957EF" w:rsidRPr="00A346CF" w:rsidRDefault="009A749A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  <w:r w:rsidR="00A52DA7">
              <w:rPr>
                <w:rFonts w:ascii="Arial" w:eastAsia="Times New Roman" w:hAnsi="Arial" w:cs="Arial"/>
                <w:sz w:val="20"/>
                <w:szCs w:val="20"/>
              </w:rPr>
              <w:t>529</w:t>
            </w:r>
          </w:p>
        </w:tc>
      </w:tr>
      <w:tr w:rsidR="007D0C28" w:rsidRPr="007D0C28" w14:paraId="4E113171" w14:textId="77777777" w:rsidTr="00BD0EC9">
        <w:trPr>
          <w:trHeight w:val="572"/>
        </w:trPr>
        <w:tc>
          <w:tcPr>
            <w:tcW w:w="315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5E5F4023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doadores espontâneos (voluntários + campanha)</w:t>
            </w:r>
          </w:p>
        </w:tc>
        <w:tc>
          <w:tcPr>
            <w:tcW w:w="143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072C6AFD" w14:textId="4D5717AF" w:rsidR="000957EF" w:rsidRPr="00A346CF" w:rsidRDefault="00846B4F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  <w:r w:rsidR="00A52DA7">
              <w:rPr>
                <w:rFonts w:ascii="Arial" w:eastAsia="Times New Roman" w:hAnsi="Arial" w:cs="Arial"/>
                <w:sz w:val="20"/>
                <w:szCs w:val="20"/>
              </w:rPr>
              <w:t>375</w:t>
            </w:r>
          </w:p>
        </w:tc>
      </w:tr>
      <w:tr w:rsidR="007D0C28" w:rsidRPr="007D0C28" w14:paraId="5A78B166" w14:textId="77777777" w:rsidTr="00BD0EC9">
        <w:trPr>
          <w:trHeight w:val="340"/>
        </w:trPr>
        <w:tc>
          <w:tcPr>
            <w:tcW w:w="315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04A2AB79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43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6F98F840" w14:textId="6FBFA9BC" w:rsidR="000957EF" w:rsidRPr="00A346CF" w:rsidRDefault="00846B4F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A52DA7">
              <w:rPr>
                <w:rFonts w:ascii="Arial" w:hAnsi="Arial" w:cs="Arial"/>
                <w:sz w:val="22"/>
                <w:szCs w:val="22"/>
              </w:rPr>
              <w:t>6</w:t>
            </w:r>
            <w:r w:rsidR="000957EF" w:rsidRPr="00A346CF">
              <w:rPr>
                <w:rFonts w:ascii="Arial" w:hAnsi="Arial" w:cs="Arial"/>
                <w:sz w:val="22"/>
                <w:szCs w:val="22"/>
              </w:rPr>
              <w:t>%</w:t>
            </w:r>
          </w:p>
        </w:tc>
      </w:tr>
      <w:tr w:rsidR="007D0C28" w:rsidRPr="007D0C28" w14:paraId="343DD808" w14:textId="77777777" w:rsidTr="00BD0EC9">
        <w:trPr>
          <w:trHeight w:val="461"/>
        </w:trPr>
        <w:tc>
          <w:tcPr>
            <w:tcW w:w="3159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E7E6E6" w:fill="FFFFFF"/>
            <w:vAlign w:val="center"/>
            <w:hideMark/>
          </w:tcPr>
          <w:p w14:paraId="633A8386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43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56D493FB" w14:textId="0DAF4A0D" w:rsidR="000957EF" w:rsidRPr="00A346CF" w:rsidRDefault="000957EF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Calibri" w:hAnsi="Calibri" w:cs="Calibri"/>
              </w:rPr>
              <w:t>75,00%</w:t>
            </w:r>
          </w:p>
        </w:tc>
      </w:tr>
    </w:tbl>
    <w:p w14:paraId="1E9ADE47" w14:textId="5B41D990" w:rsidR="00C27D80" w:rsidRPr="007D0C28" w:rsidRDefault="00AA5E0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53A42B88" wp14:editId="63AB6FC3">
            <wp:simplePos x="0" y="0"/>
            <wp:positionH relativeFrom="column">
              <wp:posOffset>2910840</wp:posOffset>
            </wp:positionH>
            <wp:positionV relativeFrom="paragraph">
              <wp:posOffset>45720</wp:posOffset>
            </wp:positionV>
            <wp:extent cx="2914650" cy="2085975"/>
            <wp:effectExtent l="0" t="0" r="0" b="9525"/>
            <wp:wrapNone/>
            <wp:docPr id="61" name="Gráfico 61">
              <a:extLst xmlns:a="http://schemas.openxmlformats.org/drawingml/2006/main">
                <a:ext uri="{FF2B5EF4-FFF2-40B4-BE49-F238E27FC236}">
                  <a16:creationId xmlns:a16="http://schemas.microsoft.com/office/drawing/2014/main" id="{7040FC87-16DF-41B8-B31A-2149DE1EE8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35349D00" wp14:editId="6DD6858A">
            <wp:simplePos x="0" y="0"/>
            <wp:positionH relativeFrom="column">
              <wp:posOffset>-270510</wp:posOffset>
            </wp:positionH>
            <wp:positionV relativeFrom="paragraph">
              <wp:posOffset>45720</wp:posOffset>
            </wp:positionV>
            <wp:extent cx="2914650" cy="2085975"/>
            <wp:effectExtent l="0" t="0" r="0" b="952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B46A6CF-9843-4DD3-9D45-8BF09F1FE1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C8F1C" w14:textId="668027C9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1307F0B" w14:textId="6ABEF707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03F2A2A" w14:textId="14F0F266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D4333A0" w14:textId="617102B5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ED36F7D" w14:textId="49D714B2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B0BDBA5" w14:textId="5806200A" w:rsidR="00DA1B95" w:rsidRPr="007D0C28" w:rsidRDefault="000957EF" w:rsidP="000957EF">
      <w:pPr>
        <w:tabs>
          <w:tab w:val="left" w:pos="7096"/>
        </w:tabs>
        <w:spacing w:after="0"/>
        <w:rPr>
          <w:rFonts w:ascii="Arial Narrow" w:hAnsi="Arial Narrow"/>
          <w:b/>
          <w:bCs/>
          <w:color w:val="FF0000"/>
        </w:rPr>
      </w:pPr>
      <w:r w:rsidRPr="007D0C28">
        <w:rPr>
          <w:rFonts w:ascii="Arial Narrow" w:hAnsi="Arial Narrow"/>
          <w:b/>
          <w:bCs/>
          <w:color w:val="FF0000"/>
        </w:rPr>
        <w:tab/>
      </w:r>
    </w:p>
    <w:p w14:paraId="7970F490" w14:textId="2BA63FC9" w:rsidR="00DA1B95" w:rsidRPr="007D0C28" w:rsidRDefault="00DA1B95" w:rsidP="00C123ED">
      <w:pPr>
        <w:spacing w:after="0"/>
        <w:rPr>
          <w:rFonts w:ascii="Arial Narrow" w:hAnsi="Arial Narrow"/>
          <w:b/>
          <w:bCs/>
          <w:color w:val="FF0000"/>
        </w:rPr>
      </w:pPr>
    </w:p>
    <w:p w14:paraId="62CF5969" w14:textId="41E2A86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8141F17" w14:textId="3EAC413F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113AA85" w14:textId="757B156E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6E9CA98" w14:textId="50023A34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3AAD09C" w14:textId="08642130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E3ABE54" w14:textId="5BF02457" w:rsidR="00DA1B95" w:rsidRPr="007D0C28" w:rsidRDefault="002E2189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556CE360" wp14:editId="23EAF04F">
            <wp:simplePos x="0" y="0"/>
            <wp:positionH relativeFrom="column">
              <wp:posOffset>-270510</wp:posOffset>
            </wp:positionH>
            <wp:positionV relativeFrom="paragraph">
              <wp:posOffset>238125</wp:posOffset>
            </wp:positionV>
            <wp:extent cx="3181350" cy="2190750"/>
            <wp:effectExtent l="57150" t="57150" r="38100" b="38100"/>
            <wp:wrapNone/>
            <wp:docPr id="58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5D0CB" w14:textId="3FFA44C0" w:rsidR="008E518B" w:rsidRPr="007D0C28" w:rsidRDefault="00ED51F9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 w:rsidRPr="00BF6EB5">
        <w:rPr>
          <w:noProof/>
          <w:color w:val="AEAAAA" w:themeColor="background2" w:themeShade="BF"/>
        </w:rPr>
        <w:drawing>
          <wp:anchor distT="0" distB="0" distL="114300" distR="114300" simplePos="0" relativeHeight="251800576" behindDoc="0" locked="0" layoutInCell="1" allowOverlap="1" wp14:anchorId="43A2EC0A" wp14:editId="78EBE01D">
            <wp:simplePos x="0" y="0"/>
            <wp:positionH relativeFrom="column">
              <wp:posOffset>3015615</wp:posOffset>
            </wp:positionH>
            <wp:positionV relativeFrom="paragraph">
              <wp:posOffset>54610</wp:posOffset>
            </wp:positionV>
            <wp:extent cx="2895600" cy="2190750"/>
            <wp:effectExtent l="57150" t="38100" r="38100" b="38100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9176FED0-F9A8-4856-B44B-0DBD413EFB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88598" w14:textId="7E5167F5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BE4FA4C" w14:textId="61ECC7F0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3451226" w14:textId="47F10EE8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C4BCC2B" w14:textId="3B2166D1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08CDE16" w14:textId="6A7C5F1F" w:rsidR="008E518B" w:rsidRPr="007D0C28" w:rsidRDefault="00692637" w:rsidP="00692637">
      <w:pPr>
        <w:tabs>
          <w:tab w:val="left" w:pos="3349"/>
        </w:tabs>
        <w:spacing w:after="0"/>
        <w:rPr>
          <w:rFonts w:ascii="Arial Narrow" w:hAnsi="Arial Narrow"/>
          <w:b/>
          <w:bCs/>
          <w:color w:val="FF0000"/>
        </w:rPr>
      </w:pPr>
      <w:r w:rsidRPr="007D0C28">
        <w:rPr>
          <w:rFonts w:ascii="Arial Narrow" w:hAnsi="Arial Narrow"/>
          <w:b/>
          <w:bCs/>
          <w:color w:val="FF0000"/>
        </w:rPr>
        <w:tab/>
      </w:r>
    </w:p>
    <w:p w14:paraId="5ABA0611" w14:textId="1898FBA2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6CFFD68" w14:textId="3F160D06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8992B76" w14:textId="6A4BDA4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204BAE3" w14:textId="1506D37F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E201859" w14:textId="7EAEBDEE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98D3B8B" w14:textId="568C895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D6E9700" w14:textId="4BBC05AA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6203705" w14:textId="60B93C9E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287FBAA" w14:textId="30988A74" w:rsidR="008E518B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E2E4864" w14:textId="77777777" w:rsidR="00057220" w:rsidRPr="007D0C28" w:rsidRDefault="00057220" w:rsidP="00EC77B0">
      <w:pPr>
        <w:spacing w:after="0"/>
        <w:rPr>
          <w:rFonts w:ascii="Arial Narrow" w:hAnsi="Arial Narrow"/>
          <w:b/>
          <w:bCs/>
          <w:color w:val="FF0000"/>
        </w:rPr>
      </w:pPr>
    </w:p>
    <w:p w14:paraId="0F4180CD" w14:textId="5FDDEA14" w:rsidR="00626A41" w:rsidRDefault="00626A41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F69E897" w14:textId="687B3F72" w:rsidR="007B5500" w:rsidRDefault="007B5500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B3DD52D" w14:textId="6E27F43D" w:rsidR="004B5BDE" w:rsidRDefault="004B5BDE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DD1C0A6" w14:textId="42D856C7" w:rsidR="004B5BDE" w:rsidRDefault="004B5BDE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085EC29" w14:textId="2CC18888" w:rsidR="004B5BDE" w:rsidRDefault="004B5BDE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79FA69F" w14:textId="62C7DF3D" w:rsidR="004B5BDE" w:rsidRDefault="004B5BDE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8CC1592" w14:textId="38643B23" w:rsidR="004B5BDE" w:rsidRDefault="004B5BDE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83D70EC" w14:textId="68220B50" w:rsidR="004B5BDE" w:rsidRDefault="004B5BDE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D18E662" w14:textId="77777777" w:rsidR="004B5BDE" w:rsidRPr="007D0C28" w:rsidRDefault="004B5BDE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68AA706" w14:textId="09F1A645" w:rsidR="00357D28" w:rsidRDefault="00357D28" w:rsidP="008F61F9">
      <w:pPr>
        <w:spacing w:after="0"/>
        <w:rPr>
          <w:rFonts w:ascii="Arial Narrow" w:hAnsi="Arial Narrow"/>
          <w:b/>
          <w:bCs/>
          <w:color w:val="FF0000"/>
        </w:rPr>
      </w:pPr>
    </w:p>
    <w:p w14:paraId="6E681C9D" w14:textId="456E318F" w:rsidR="008F61F9" w:rsidRPr="00D624B2" w:rsidRDefault="0032504E" w:rsidP="008F61F9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D624B2">
        <w:rPr>
          <w:rFonts w:ascii="Arial" w:hAnsi="Arial" w:cs="Arial"/>
          <w:b/>
          <w:bCs/>
        </w:rPr>
        <w:lastRenderedPageBreak/>
        <w:t>DADOS ESTATÍSTICOS</w:t>
      </w:r>
    </w:p>
    <w:p w14:paraId="16845972" w14:textId="77777777" w:rsidR="008F61F9" w:rsidRDefault="008F61F9" w:rsidP="008F61F9">
      <w:pPr>
        <w:spacing w:after="0"/>
        <w:rPr>
          <w:rFonts w:ascii="Arial Narrow" w:hAnsi="Arial Narrow"/>
          <w:b/>
          <w:bCs/>
          <w:color w:val="FF0000"/>
        </w:rPr>
      </w:pPr>
    </w:p>
    <w:tbl>
      <w:tblPr>
        <w:tblpPr w:leftFromText="141" w:rightFromText="141" w:vertAnchor="text" w:horzAnchor="margin" w:tblpXSpec="center" w:tblpY="209"/>
        <w:tblW w:w="100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"/>
        <w:gridCol w:w="1086"/>
        <w:gridCol w:w="1042"/>
        <w:gridCol w:w="3852"/>
        <w:gridCol w:w="994"/>
        <w:gridCol w:w="851"/>
        <w:gridCol w:w="850"/>
        <w:gridCol w:w="993"/>
      </w:tblGrid>
      <w:tr w:rsidR="00C028EF" w:rsidRPr="005B1C83" w14:paraId="225AC89F" w14:textId="77777777" w:rsidTr="00BD0EC9">
        <w:trPr>
          <w:trHeight w:val="264"/>
        </w:trPr>
        <w:tc>
          <w:tcPr>
            <w:tcW w:w="10050" w:type="dxa"/>
            <w:gridSpan w:val="8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</w:tcPr>
          <w:p w14:paraId="3571CE42" w14:textId="62ADEE69" w:rsidR="00E63FE4" w:rsidRDefault="00C028EF" w:rsidP="00C64177">
            <w:pPr>
              <w:pStyle w:val="TableContents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057220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 xml:space="preserve">Campanhas Externas – </w:t>
            </w:r>
            <w:proofErr w:type="gramStart"/>
            <w:r w:rsidR="00814B52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>MAIO</w:t>
            </w:r>
            <w:proofErr w:type="gramEnd"/>
            <w:r w:rsidRPr="00057220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 xml:space="preserve"> de 2021</w:t>
            </w:r>
          </w:p>
          <w:p w14:paraId="4ED6D29E" w14:textId="1EE3289A" w:rsidR="0001087E" w:rsidRPr="00057220" w:rsidRDefault="0001087E" w:rsidP="00C64177">
            <w:pPr>
              <w:pStyle w:val="TableContents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 xml:space="preserve">Coleta externa representou </w:t>
            </w:r>
            <w:r w:rsidR="00814B52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>2</w:t>
            </w:r>
            <w:r w:rsidR="006535EE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>0</w:t>
            </w:r>
            <w:r w:rsidR="00FA4459">
              <w:rPr>
                <w:rFonts w:ascii="Arial Narrow" w:hAnsi="Arial Narrow" w:cstheme="minorHAnsi"/>
                <w:b/>
                <w:bCs/>
                <w:color w:val="000000" w:themeColor="text1"/>
                <w:sz w:val="22"/>
                <w:szCs w:val="22"/>
              </w:rPr>
              <w:t xml:space="preserve">% das coletas no total </w:t>
            </w:r>
          </w:p>
        </w:tc>
      </w:tr>
      <w:tr w:rsidR="00E273CC" w:rsidRPr="005B1C83" w14:paraId="4554DCCA" w14:textId="77777777" w:rsidTr="00BD0EC9">
        <w:trPr>
          <w:trHeight w:val="752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CF51B5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7E4D58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Município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vAlign w:val="center"/>
          </w:tcPr>
          <w:p w14:paraId="4B69F279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Data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87ED11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Local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9E683D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Cadastro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11B570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Bolsas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6A7C40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Inaptos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2D9909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Cadastro de Medula</w:t>
            </w:r>
          </w:p>
        </w:tc>
      </w:tr>
      <w:tr w:rsidR="00814B52" w:rsidRPr="005B1C83" w14:paraId="61A43838" w14:textId="77777777" w:rsidTr="00BD0EC9">
        <w:trPr>
          <w:trHeight w:val="430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A70826" w14:textId="0102E1BF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B1C8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F080AF" w14:textId="135EBC0E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Trindade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3A857C1C" w14:textId="0C205C2D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>01/05/2021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15E91A" w14:textId="641F9940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 xml:space="preserve">Anna </w:t>
            </w:r>
            <w:proofErr w:type="spellStart"/>
            <w:r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>Karolyna</w:t>
            </w:r>
            <w:proofErr w:type="spellEnd"/>
            <w:r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 xml:space="preserve"> de Jesus Oliveira (membro da Igreja) Igreja Cruz é Vida - Ministério em Células Avenida Sumaré, Jardim Imperial 02.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9C7D9C" w14:textId="60C11B01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59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8BAA8E" w14:textId="0F571625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48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1ADE1B" w14:textId="6857C162" w:rsidR="00814B52" w:rsidRPr="00522977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C78773" w14:textId="43A3A303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</w:tr>
      <w:tr w:rsidR="00814B52" w:rsidRPr="005B1C83" w14:paraId="4CE62A29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36EE1E" w14:textId="3BEEF866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59B94F" w14:textId="5AEB378F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7B26DF51" w14:textId="2294387C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05/05/2021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F7535F" w14:textId="7938E011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Rogério de Sousa Viana SESI – Jardim Planalto Praça Itapuã nº 150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466656" w14:textId="0AAACA51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-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D0D0C6" w14:textId="4E25BF42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-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E62C7A" w14:textId="0B1A7B02" w:rsidR="00814B52" w:rsidRPr="00522977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-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44F135" w14:textId="68E272FB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-</w:t>
            </w:r>
          </w:p>
        </w:tc>
      </w:tr>
      <w:tr w:rsidR="00814B52" w:rsidRPr="005B1C83" w14:paraId="217BD8CC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300C8" w14:textId="78F09B31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01C143" w14:textId="3A47C84A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2760018E" w14:textId="7B1FA720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06/05/2021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C68173" w14:textId="38F2E8DD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Juliane Lilian (coordenadora) Centro de Educação Profissional Genesis Rua 234, nº 295, Qd.73, Lt.39, Setor Coimbra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60C283" w14:textId="733B6A48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57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12FC1A" w14:textId="68C58A08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50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5E2320" w14:textId="15D33DE1" w:rsidR="00814B52" w:rsidRPr="00522977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07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764683" w14:textId="7ACE7B98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22</w:t>
            </w:r>
          </w:p>
        </w:tc>
      </w:tr>
      <w:tr w:rsidR="00814B52" w:rsidRPr="005B1C83" w14:paraId="3C389D80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38CF58" w14:textId="1FA03FFF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773683" w14:textId="1730DFC5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Anápolis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7D732DBB" w14:textId="69A0BADF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10/05/2021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95D2B0" w14:textId="3B864D9B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Nara Núbia Alves da Costa Fonseca (Diretora do SESI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Jaiara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e Presidente do Rotary Club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Jaiara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) Rotary Club Anápolis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Jaiara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/Colégio Militar Dr. César Toledo Rua Monteiro Lobato, qd.02 s/n Bairro Alexandrina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C07191" w14:textId="24F064D4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62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D1BA65" w14:textId="2D8F6E15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44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E86BB0" w14:textId="076E7E61" w:rsidR="00814B52" w:rsidRPr="00522977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17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782538" w14:textId="6976FB41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19</w:t>
            </w:r>
          </w:p>
        </w:tc>
      </w:tr>
      <w:tr w:rsidR="00814B52" w:rsidRPr="005B1C83" w14:paraId="59CA6B80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4BC01" w14:textId="3E53A199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1D18BB" w14:textId="7CE578F3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0B4A716A" w14:textId="50A0DC50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11/05/2021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ED9AD1" w14:textId="5980B4C4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Assembleia Legislativa do Estado de Goiás Alameda dos Buritis, nº231, Setor Oeste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591D50" w14:textId="58C8F2C2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47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C67AA7" w14:textId="4FF41CCC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40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5C246D" w14:textId="4F7133F9" w:rsidR="00814B52" w:rsidRPr="00522977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07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EE0F36" w14:textId="710F4002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08</w:t>
            </w:r>
          </w:p>
        </w:tc>
      </w:tr>
      <w:tr w:rsidR="00814B52" w:rsidRPr="005B1C83" w14:paraId="22DF744F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8AE205" w14:textId="69302455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0DAF75" w14:textId="5C8C2561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34110CF2" w14:textId="42EEDF57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13/05/2021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2A7A0E" w14:textId="2325BC98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Élvis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Abreu (Superintendente) </w:t>
            </w:r>
            <w:r w:rsidR="00514FDB"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Shopping</w:t>
            </w: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Plaza D’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Ororo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Avenida Milão, Residencial Eldorado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993245" w14:textId="5986A0E5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20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2A49F8" w14:textId="0C578D35" w:rsidR="00814B52" w:rsidRPr="00522977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19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64A52E" w14:textId="0B2A25D7" w:rsidR="00814B52" w:rsidRPr="00522977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01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21B9BE" w14:textId="2051823A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06</w:t>
            </w:r>
          </w:p>
        </w:tc>
      </w:tr>
      <w:tr w:rsidR="00814B52" w:rsidRPr="005B1C83" w14:paraId="06C3184E" w14:textId="77777777" w:rsidTr="00237955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7DBCB5" w14:textId="782C0730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BD6CED" w14:textId="771A7875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2108C5FF" w14:textId="14484C12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14/05/2021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A091E3" w14:textId="16D2E734" w:rsidR="00814B52" w:rsidRPr="00522977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Élvis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Abreu (Superintendente) </w:t>
            </w:r>
            <w:r w:rsidR="00514FDB"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Shopping</w:t>
            </w: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Plaza D’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Ororo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Avenida Milão, Residencial Eldorado</w:t>
            </w:r>
          </w:p>
        </w:tc>
        <w:tc>
          <w:tcPr>
            <w:tcW w:w="3688" w:type="dxa"/>
            <w:gridSpan w:val="4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041C6C" w14:textId="53B37B2B" w:rsidR="00814B52" w:rsidRPr="00522977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Cancelada</w:t>
            </w:r>
          </w:p>
        </w:tc>
      </w:tr>
      <w:tr w:rsidR="00814B52" w:rsidRPr="005B1C83" w14:paraId="6B782721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63415D" w14:textId="5CFA0F51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CF65F2" w14:textId="6568F0C4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Aparecida de 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5286FAF6" w14:textId="673BB37C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15/05/2021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56878F" w14:textId="50081F36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Arnaldo Pereira de Souza (Líder da Comunidade) Comunidade Perpétuo Socorro Praça Naia, Rua do Ipê Jardim Maria Inês  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9B4AC5" w14:textId="046FB66C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57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904EE5" w14:textId="7AA5760C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42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2F6D2C" w14:textId="208A1FC9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15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7C23DA" w14:textId="7CE18747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34</w:t>
            </w:r>
          </w:p>
        </w:tc>
      </w:tr>
      <w:tr w:rsidR="00814B52" w:rsidRPr="005B1C83" w14:paraId="41B820FB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A83595" w14:textId="7C03F5A5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1C71AB" w14:textId="15211FF9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43416D1C" w14:textId="173BB345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17/05/2021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03A9A8" w14:textId="40192418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Bruno Borges Vieira do Couto Campanha: Sangue LGBT salva vidas Museu Frei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Confalone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Praça do Trabalhador Estação Ferroviária.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906DBE" w14:textId="1FB23520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33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CEF874" w14:textId="099468A3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21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1E393B" w14:textId="287262D2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10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866406" w14:textId="5CC62A98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16</w:t>
            </w:r>
          </w:p>
        </w:tc>
      </w:tr>
      <w:tr w:rsidR="00814B52" w:rsidRPr="005B1C83" w14:paraId="377D90F0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DD5B20" w14:textId="7D682934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FD8375" w14:textId="12E4A9C6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5FA91F7B" w14:textId="01B4B246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18/05/2021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2994D0" w14:textId="72199007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Juliana Caldas Chaves (Gerente de Gestão e Desenvolvimento de Pessoas) Secretaria da Economia. Avenida José Monteiro, nº 2233, Setor Vila Nova.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3ED551" w14:textId="68C9D400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58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8A51AD" w14:textId="4FA0FDE2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41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6C3E19" w14:textId="0DD0ABBC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17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9746A3" w14:textId="06B6FDA8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16</w:t>
            </w:r>
          </w:p>
        </w:tc>
      </w:tr>
      <w:tr w:rsidR="00814B52" w:rsidRPr="005B1C83" w14:paraId="6A4CEE59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EA5FEC" w14:textId="2F7E15EF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6EA119" w14:textId="01A42671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2727170C" w14:textId="30F764AA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19/05/2021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ABEE78" w14:textId="57786819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Wellington Cortês Sobrinho (Diretor do Clube Ferreira Pacheco) SESI Clube Ferreira Pacheco Avenida João Leite, nº 915, Setor Santa Genoveva.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E83387" w14:textId="145EF9C0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44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0DBC3F" w14:textId="032A0844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36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FBC6E9" w14:textId="53729A67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08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0A7C3C" w14:textId="2F501419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15</w:t>
            </w:r>
          </w:p>
        </w:tc>
      </w:tr>
      <w:tr w:rsidR="00814B52" w:rsidRPr="005B1C83" w14:paraId="79E11FA2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4A23AA" w14:textId="05F0DFAA" w:rsidR="00814B52" w:rsidRPr="00522977" w:rsidRDefault="00814B52" w:rsidP="00814B52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47390E" w14:textId="258FB991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1F649126" w14:textId="38DF0115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20/05/2021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212815" w14:textId="59C85753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Regina Maria de Oliveira (Assistente Social)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Tahto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–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Call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Center Br.153, Km .06 Setor Vila Redenção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0BA032" w14:textId="05EA7CFD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65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0D6DAA" w14:textId="47EF7B91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51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34E1E3" w14:textId="25653D4D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14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CA6DC0" w14:textId="2C76F94F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38</w:t>
            </w:r>
          </w:p>
        </w:tc>
      </w:tr>
      <w:tr w:rsidR="00814B52" w:rsidRPr="005B1C83" w14:paraId="499EDB45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AF4E9A" w14:textId="5FE50547" w:rsidR="00814B52" w:rsidRDefault="00814B52" w:rsidP="00814B52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672B0E" w14:textId="15EED95F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Trindade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36EBB25F" w14:textId="6AD97C92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21/05/2021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26AAC6" w14:textId="18D8CA5A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João Paulo Tavares de Alcântara Instituto Federal Goiano – Campos Trindade – GO Avenida Wilton Monteiro da Rocha, Setor Cristina 02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72339C" w14:textId="1CDB8A7A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51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32E506" w14:textId="4403B4DB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41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8912F6" w14:textId="318B2619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09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A943E8" w14:textId="6013B48E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19</w:t>
            </w:r>
          </w:p>
        </w:tc>
      </w:tr>
      <w:tr w:rsidR="00814B52" w:rsidRPr="005B1C83" w14:paraId="515308AA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A51A39" w14:textId="29B8E264" w:rsidR="00814B52" w:rsidRDefault="00814B52" w:rsidP="00814B52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EBD51F" w14:textId="6B638087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Goianira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505BECFD" w14:textId="28797504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22/05/2021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9F80F2" w14:textId="29F06842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Marcelo Rodrigues de Oliveira (membro da Igreja) Igreja Adventista do 7º Dia Rua 3, Vila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Kléria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Setor Central.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22B85B" w14:textId="535FE79C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58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073906" w14:textId="737812DF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46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237D56" w14:textId="1C1EE840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12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8C2422" w14:textId="3ED25ADB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27</w:t>
            </w:r>
          </w:p>
        </w:tc>
      </w:tr>
      <w:tr w:rsidR="00814B52" w:rsidRPr="005B1C83" w14:paraId="523712E4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4FB44B" w14:textId="613899A3" w:rsidR="00814B52" w:rsidRDefault="00814B52" w:rsidP="00814B52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C48E31" w14:textId="494EAB4E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vAlign w:val="center"/>
          </w:tcPr>
          <w:p w14:paraId="118FCBD7" w14:textId="4EE1BC01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25/05/2021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8BA915" w14:textId="369FC688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Hérika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Isabela da Costa (supervisora) Maternidade Dona Iris Alameda Emilio Póvoa, nº151, Vila Redenção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E26A64" w14:textId="752F82B7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60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18370C" w14:textId="098A7754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56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04B474" w14:textId="3551EFDE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04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8BB1F6" w14:textId="7EC2FE16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25</w:t>
            </w:r>
          </w:p>
        </w:tc>
      </w:tr>
      <w:tr w:rsidR="00814B52" w:rsidRPr="005B1C83" w14:paraId="77740233" w14:textId="77777777" w:rsidTr="00BD0EC9">
        <w:trPr>
          <w:trHeight w:val="378"/>
        </w:trPr>
        <w:tc>
          <w:tcPr>
            <w:tcW w:w="382" w:type="dxa"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6762D4" w14:textId="781F3A6E" w:rsidR="00814B52" w:rsidRDefault="00814B52" w:rsidP="00814B52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086" w:type="dxa"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D4763F0" w14:textId="79BB70AC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76D1D104" w14:textId="40D7DFF6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26/05/2021</w:t>
            </w:r>
          </w:p>
        </w:tc>
        <w:tc>
          <w:tcPr>
            <w:tcW w:w="3852" w:type="dxa"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4C76B2" w14:textId="0760F593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Hellen Aquino Ribeiro (Biomédica) Maternidade Nascer Cidadão Avenida Oriente Área 09, Região Noroeste</w:t>
            </w:r>
          </w:p>
        </w:tc>
        <w:tc>
          <w:tcPr>
            <w:tcW w:w="994" w:type="dxa"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726867" w14:textId="4C6EB59F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63</w:t>
            </w:r>
          </w:p>
        </w:tc>
        <w:tc>
          <w:tcPr>
            <w:tcW w:w="851" w:type="dxa"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1BF3CF" w14:textId="3338F58A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60</w:t>
            </w:r>
          </w:p>
        </w:tc>
        <w:tc>
          <w:tcPr>
            <w:tcW w:w="850" w:type="dxa"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65357A" w14:textId="7FAA6E22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03</w:t>
            </w:r>
          </w:p>
        </w:tc>
        <w:tc>
          <w:tcPr>
            <w:tcW w:w="993" w:type="dxa"/>
            <w:tcBorders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C144AA" w14:textId="441FBA54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16</w:t>
            </w:r>
          </w:p>
        </w:tc>
      </w:tr>
      <w:tr w:rsidR="00814B52" w:rsidRPr="005B1C83" w14:paraId="540F99A9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208994" w14:textId="7CC5169C" w:rsidR="00814B52" w:rsidRDefault="00814B52" w:rsidP="00814B52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4ACA95" w14:textId="30015D3A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614A8B78" w14:textId="3F624BF8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27/05/2021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D57687" w14:textId="39093107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Marta Bertolli Santana (Encarregada do Núcleo de Eventos do Residencial Aldeia do Vale) Associação dos Amigos do Residencial Aldeia do Vale – SAALVA Rua das Palmeiras.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F30DD27" w14:textId="30AA9B68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44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A0FF48" w14:textId="1C18B1A9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38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6E2607" w14:textId="7A6461CE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08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B5AF37" w14:textId="78090BA0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25</w:t>
            </w:r>
          </w:p>
        </w:tc>
      </w:tr>
      <w:tr w:rsidR="00814B52" w:rsidRPr="005B1C83" w14:paraId="724F0210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A56366" w14:textId="7750CF89" w:rsidR="00814B52" w:rsidRDefault="00814B52" w:rsidP="00814B52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E2EF09" w14:textId="7236C22A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Anápolis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46F901D6" w14:textId="39C3A7CA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28/05/2021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C85937" w14:textId="2208C4D4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Grislaine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de Souza Macêdo Veloso – Supervisora da Escola Serviço Social da Indústria – SESI Escola SESI Jundiaí Anápolis Avenida Minas Gerais, nº39.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137116" w14:textId="4573C7B1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58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E65E96" w14:textId="05C0A081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46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C79B9A" w14:textId="49DA281D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12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A92722" w14:textId="5141C3AA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25</w:t>
            </w:r>
          </w:p>
        </w:tc>
      </w:tr>
      <w:tr w:rsidR="00814B52" w:rsidRPr="005B1C83" w14:paraId="18E10DA3" w14:textId="77777777" w:rsidTr="00BD0EC9">
        <w:trPr>
          <w:trHeight w:val="378"/>
        </w:trPr>
        <w:tc>
          <w:tcPr>
            <w:tcW w:w="38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DBA6A4" w14:textId="721010A6" w:rsidR="00814B52" w:rsidRDefault="00814B52" w:rsidP="00814B52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086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94C53C" w14:textId="6D5B9502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 xml:space="preserve">Hidrolândia </w:t>
            </w:r>
          </w:p>
        </w:tc>
        <w:tc>
          <w:tcPr>
            <w:tcW w:w="104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vAlign w:val="center"/>
          </w:tcPr>
          <w:p w14:paraId="4C5F58C0" w14:textId="6D704C5C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29/05/2021</w:t>
            </w:r>
          </w:p>
        </w:tc>
        <w:tc>
          <w:tcPr>
            <w:tcW w:w="3852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DCA24F" w14:textId="082E4F26" w:rsidR="00814B52" w:rsidRDefault="00814B52" w:rsidP="00814B52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Ênio Pacheco Jose Fernando Messias Gomes (Integrante da Loja Maçônica) Loja Maçônica Adelino Ferreira Machado – Rua Joaquim Pereira Cardoso, nº 612, quadra 25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4B5B09" w14:textId="739F23AB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45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F033CD" w14:textId="3B28402C" w:rsidR="00814B52" w:rsidRDefault="00814B52" w:rsidP="00814B52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44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00020D" w14:textId="1232A4F0" w:rsidR="00814B52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01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4" w:space="0" w:color="000000"/>
              <w:right w:val="single" w:sz="12" w:space="0" w:color="00B0F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5B5BE4" w14:textId="3BEE5392" w:rsidR="00814B52" w:rsidRDefault="00814B52" w:rsidP="00814B52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07</w:t>
            </w:r>
          </w:p>
        </w:tc>
      </w:tr>
      <w:tr w:rsidR="00814B52" w:rsidRPr="005B1C83" w14:paraId="39EF550F" w14:textId="77777777" w:rsidTr="00237955">
        <w:trPr>
          <w:trHeight w:val="296"/>
        </w:trPr>
        <w:tc>
          <w:tcPr>
            <w:tcW w:w="6362" w:type="dxa"/>
            <w:gridSpan w:val="4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</w:tcPr>
          <w:p w14:paraId="058828BE" w14:textId="66D93FA1" w:rsidR="00814B52" w:rsidRPr="00522977" w:rsidRDefault="00814B52" w:rsidP="00814B52">
            <w:pPr>
              <w:pStyle w:val="TableContents"/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TOTAL GERAL:</w:t>
            </w:r>
          </w:p>
        </w:tc>
        <w:tc>
          <w:tcPr>
            <w:tcW w:w="994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FA5ED" w14:textId="4FB592F0" w:rsidR="00814B52" w:rsidRPr="00E273CC" w:rsidRDefault="00814B52" w:rsidP="00814B52">
            <w:pPr>
              <w:jc w:val="center"/>
              <w:rPr>
                <w:b/>
                <w:bCs/>
              </w:rPr>
            </w:pPr>
            <w:r>
              <w:rPr>
                <w:rFonts w:eastAsia="Arial" w:cstheme="minorHAnsi"/>
                <w:b/>
                <w:bCs/>
                <w:sz w:val="20"/>
                <w:szCs w:val="20"/>
                <w:highlight w:val="lightGray"/>
                <w:shd w:val="clear" w:color="auto" w:fill="FFFFFF"/>
              </w:rPr>
              <w:t>881</w:t>
            </w:r>
          </w:p>
        </w:tc>
        <w:tc>
          <w:tcPr>
            <w:tcW w:w="85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D4D53" w14:textId="4CE9D90A" w:rsidR="00814B52" w:rsidRPr="00E273CC" w:rsidRDefault="00814B52" w:rsidP="00814B52">
            <w:pPr>
              <w:jc w:val="center"/>
              <w:rPr>
                <w:b/>
                <w:bCs/>
              </w:rPr>
            </w:pPr>
            <w:r>
              <w:rPr>
                <w:rFonts w:eastAsia="Arial" w:cstheme="minorHAnsi"/>
                <w:b/>
                <w:bCs/>
                <w:sz w:val="20"/>
                <w:szCs w:val="20"/>
                <w:highlight w:val="lightGray"/>
                <w:shd w:val="clear" w:color="auto" w:fill="FFFFFF"/>
              </w:rPr>
              <w:t>723</w:t>
            </w:r>
          </w:p>
        </w:tc>
        <w:tc>
          <w:tcPr>
            <w:tcW w:w="850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EC519A" w14:textId="01AEDA5F" w:rsidR="00814B52" w:rsidRPr="00E273CC" w:rsidRDefault="00814B52" w:rsidP="00814B52">
            <w:pPr>
              <w:jc w:val="center"/>
              <w:rPr>
                <w:b/>
                <w:bCs/>
              </w:rPr>
            </w:pPr>
            <w:r>
              <w:rPr>
                <w:rFonts w:eastAsia="Arial" w:cstheme="minorHAnsi"/>
                <w:b/>
                <w:bCs/>
                <w:sz w:val="20"/>
                <w:szCs w:val="20"/>
                <w:highlight w:val="lightGray"/>
                <w:shd w:val="clear" w:color="auto" w:fill="FFFFFF"/>
              </w:rPr>
              <w:t>156</w:t>
            </w:r>
          </w:p>
        </w:tc>
        <w:tc>
          <w:tcPr>
            <w:tcW w:w="993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9E2F3" w:themeFill="accent1" w:themeFillTint="33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362BA" w14:textId="047CA3E5" w:rsidR="00814B52" w:rsidRPr="00E273CC" w:rsidRDefault="00814B52" w:rsidP="00814B52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highlight w:val="lightGray"/>
                <w:shd w:val="clear" w:color="auto" w:fill="FFFFFF"/>
              </w:rPr>
            </w:pPr>
            <w:r>
              <w:rPr>
                <w:b/>
                <w:bCs/>
                <w:sz w:val="20"/>
                <w:szCs w:val="20"/>
              </w:rPr>
              <w:t>345</w:t>
            </w:r>
          </w:p>
        </w:tc>
      </w:tr>
    </w:tbl>
    <w:p w14:paraId="0C2DE4CD" w14:textId="7AE9AEE6" w:rsidR="00C028EF" w:rsidRDefault="00C028EF" w:rsidP="00C028EF">
      <w:pPr>
        <w:spacing w:after="0"/>
        <w:rPr>
          <w:rFonts w:ascii="Arial Narrow" w:hAnsi="Arial Narrow"/>
          <w:b/>
          <w:bCs/>
          <w:color w:val="FF0000"/>
        </w:rPr>
      </w:pPr>
    </w:p>
    <w:p w14:paraId="7B546CE9" w14:textId="0941B4A5" w:rsidR="00C028EF" w:rsidRDefault="00481582" w:rsidP="00C028EF">
      <w:pPr>
        <w:spacing w:after="0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73DE0CD2" wp14:editId="5B606024">
            <wp:simplePos x="0" y="0"/>
            <wp:positionH relativeFrom="column">
              <wp:posOffset>-260985</wp:posOffset>
            </wp:positionH>
            <wp:positionV relativeFrom="paragraph">
              <wp:posOffset>219710</wp:posOffset>
            </wp:positionV>
            <wp:extent cx="2828925" cy="1789154"/>
            <wp:effectExtent l="19050" t="19050" r="9525" b="20955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4" cy="1798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78CD7" w14:textId="71E7A9C8" w:rsidR="00C028EF" w:rsidRDefault="00481582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712F29B9" wp14:editId="0020D9C8">
            <wp:simplePos x="0" y="0"/>
            <wp:positionH relativeFrom="margin">
              <wp:posOffset>3234690</wp:posOffset>
            </wp:positionH>
            <wp:positionV relativeFrom="paragraph">
              <wp:posOffset>74295</wp:posOffset>
            </wp:positionV>
            <wp:extent cx="2808605" cy="1781175"/>
            <wp:effectExtent l="19050" t="19050" r="10795" b="2857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42FCF" w14:textId="49BCEB17" w:rsidR="00C028EF" w:rsidRDefault="00C028E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DED9DC2" w14:textId="59BDE730" w:rsidR="00C028EF" w:rsidRDefault="00C028E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BBB8D10" w14:textId="0DFD83DB" w:rsidR="00357D28" w:rsidRDefault="00357D28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CD40273" w14:textId="222743B7" w:rsidR="001D6757" w:rsidRDefault="001D6757" w:rsidP="00F34BBC">
      <w:pPr>
        <w:spacing w:after="0"/>
        <w:jc w:val="center"/>
        <w:rPr>
          <w:noProof/>
        </w:rPr>
      </w:pPr>
    </w:p>
    <w:p w14:paraId="12258E1E" w14:textId="648E9F62" w:rsidR="000A4BFA" w:rsidRDefault="000A4BFA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D9428AB" w14:textId="6EBA9B2B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364305D" w14:textId="141B07EF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3ECF80CC" w14:textId="204B4950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E335BB9" w14:textId="1F17A591" w:rsidR="008B3EAF" w:rsidRDefault="00845799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F349C4" wp14:editId="08B7FAC8">
                <wp:simplePos x="0" y="0"/>
                <wp:positionH relativeFrom="column">
                  <wp:posOffset>3215640</wp:posOffset>
                </wp:positionH>
                <wp:positionV relativeFrom="paragraph">
                  <wp:posOffset>151130</wp:posOffset>
                </wp:positionV>
                <wp:extent cx="2838450" cy="476250"/>
                <wp:effectExtent l="0" t="0" r="19050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B7547" w14:textId="625C7DBC" w:rsidR="00560523" w:rsidRPr="00B72EC3" w:rsidRDefault="00560523" w:rsidP="000A4BFA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Maternidade Dona Iris -Goiânia 29/05/2021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F349C4" id="Caixa de Texto 44" o:spid="_x0000_s1038" type="#_x0000_t202" style="position:absolute;margin-left:253.2pt;margin-top:11.9pt;width:223.5pt;height:37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AmWwIAAMIEAAAOAAAAZHJzL2Uyb0RvYy54bWysVMFu2zAMvQ/YPwi6r05St82COkWWIsOA&#10;oi3QDj0rspwYk0VNUmJnX78nOUm7ZqdhOSgUST2Sj6Svb7pGs61yviZT8OHZgDNlJJW1WRX8+/Pi&#10;05gzH4QphSajCr5Tnt9MP364bu1EjWhNulSOAcT4SWsLvg7BTrLMy7VqhD8jqwyMFblGBFzdKiud&#10;aIHe6Gw0GFxmLbnSOpLKe2hveyOfJvyqUjI8VJVXgemCI7eQTpfOZTyz6bWYrJyw61ru0xD/kEUj&#10;aoOgR6hbEQTbuPoEqqmlI09VOJPUZFRVtVSpBlQzHLyr5mktrEq1gBxvjzT5/wcr77ePjtVlwfOc&#10;MyMa9Ggu6k6wUrFn1QViMICl1voJnJ8s3EP3hTp0+6D3UMbiu8o18R9lMdjB9+7IMaCYhHI0Ph/n&#10;FzBJ2PKryxFkwGevr63z4auihkWh4A49TNSK7Z0PvevBJQbzpOtyUWudLjs/145tBdqNKSmp5UwL&#10;H6As+CL99tH+eKYNawt+eY5cTiBjrCPmUgv54xQB2WuDIiJJPRlRCt2yS9QORwemllTuQKCjfhC9&#10;lYsa+HdI8VE4TB6IwTaFBxyVJiRFe4mzNblff9NHfwwErJy1mOSC+58b4RQq/2YwKp+HeR5HP13y&#10;i6sRLu6tZfnWYjbNnMDeEHtrZRKjf9AHsXLUvGDpZjEqTMJIxC54OIjz0O8Xllaq2Sw5YditCHfm&#10;ycoIHUmOvD53L8LZfaMDRuSeDjMvJu/63fvGl4Zmm0BVnYYhEt2zuucfi5LGab/UcRPf3pPX66dn&#10;+hsAAP//AwBQSwMEFAAGAAgAAAAhAITKRb3dAAAACQEAAA8AAABkcnMvZG93bnJldi54bWxMj0FP&#10;wzAMhe9I+w+RJ3Fj6TY2daXpNCFxRIjCAW5ZYtpA41RN1pX9eswJbrbf0/P3yv3kOzHiEF0gBctF&#10;BgLJBOuoUfD68nCTg4hJk9VdIFTwjRH21eyq1IUNZ3rGsU6N4BCKhVbQptQXUkbTotdxEXok1j7C&#10;4HXidWikHfSZw30nV1m2lV474g+t7vG+RfNVn7wCS2+BzLt7vDiqjdtdnvJPMyp1PZ8OdyASTunP&#10;DL/4jA4VMx3DiWwUnYJNtr1lq4LVmiuwYbdZ8+HIQ56DrEr5v0H1AwAA//8DAFBLAQItABQABgAI&#10;AAAAIQC2gziS/gAAAOEBAAATAAAAAAAAAAAAAAAAAAAAAABbQ29udGVudF9UeXBlc10ueG1sUEsB&#10;Ai0AFAAGAAgAAAAhADj9If/WAAAAlAEAAAsAAAAAAAAAAAAAAAAALwEAAF9yZWxzLy5yZWxzUEsB&#10;Ai0AFAAGAAgAAAAhANSO8CZbAgAAwgQAAA4AAAAAAAAAAAAAAAAALgIAAGRycy9lMm9Eb2MueG1s&#10;UEsBAi0AFAAGAAgAAAAhAITKRb3dAAAACQEAAA8AAAAAAAAAAAAAAAAAtQQAAGRycy9kb3ducmV2&#10;LnhtbFBLBQYAAAAABAAEAPMAAAC/BQAAAAA=&#10;" fillcolor="window" strokeweight=".5pt">
                <v:textbox>
                  <w:txbxContent>
                    <w:p w14:paraId="0C9B7547" w14:textId="625C7DBC" w:rsidR="00560523" w:rsidRPr="00B72EC3" w:rsidRDefault="00560523" w:rsidP="000A4BFA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Maternidade Dona Iris -Goiânia 29/05/2021</w:t>
                      </w:r>
                    </w:p>
                  </w:txbxContent>
                </v:textbox>
              </v:shape>
            </w:pict>
          </mc:Fallback>
        </mc:AlternateContent>
      </w:r>
      <w:r w:rsidR="009B6053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C4A724" wp14:editId="1A760406">
                <wp:simplePos x="0" y="0"/>
                <wp:positionH relativeFrom="column">
                  <wp:posOffset>-337185</wp:posOffset>
                </wp:positionH>
                <wp:positionV relativeFrom="paragraph">
                  <wp:posOffset>170180</wp:posOffset>
                </wp:positionV>
                <wp:extent cx="2933700" cy="4762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FF63E" w14:textId="1A078257" w:rsidR="00560523" w:rsidRPr="00B72EC3" w:rsidRDefault="00560523" w:rsidP="000A4BFA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MAÇONARIA cidade de Hidrolândia – 29/05/2021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C4A724" id="Caixa de Texto 42" o:spid="_x0000_s1039" type="#_x0000_t202" style="position:absolute;margin-left:-26.55pt;margin-top:13.4pt;width:231pt;height:37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fjXQIAAMIEAAAOAAAAZHJzL2Uyb0RvYy54bWysVE1v2zAMvQ/YfxB0X52vtmtQp8hSZBhQ&#10;tAWaoWdFlhthsqhJSuzs1+9J+WjX7DQsB4UiqUfykfT1TdcYtlE+aLIl75/1OFNWUqXtS8m/L+af&#10;PnMWorCVMGRVybcq8JvJxw/XrRurAa3IVMozgNgwbl3JVzG6cVEEuVKNCGfklIWxJt+IiKt/KSov&#10;WqA3phj0ehdFS75ynqQKAdrbnZFPMn5dKxkf6jqoyEzJkVvMp8/nMp3F5FqMX7xwKy33aYh/yKIR&#10;2iLoEepWRMHWXp9ANVp6ClTHM0lNQXWtpco1oJp+7101TyvhVK4F5AR3pCn8P1h5v3n0TFclHw04&#10;s6JBj2ZCd4JVii1UF4nBAJZaF8ZwfnJwj90X6tDtgz5AmYrvat+kf5TFYAff2yPHgGISysHVcHjZ&#10;g0nCNrq8GJznJhSvr50P8auihiWh5B49zNSKzV2IyASuB5cULJDR1Vwbky/bMDOebQTajSmpqOXM&#10;iBChLPk8/1LSgPjjmbGsLfnFELmcQKZYR8ylEfLHKQLwjAVsImlHRpJit+wytf3hgaklVVsQ6Gk3&#10;iMHJuQb+HVJ8FB6TB2KwTfEBR20ISdFe4mxF/tff9MkfAwErZy0mueTh51p4hcq/WYzKVX80SqOf&#10;L6PzywEu/q1l+dZi182MwF4fe+tkFpN/NAex9tQ8Y+mmKSpMwkrELnk8iLO42y8srVTTaXbCsDsR&#10;7+yTkwk6kZx4XXTPwrt9oyNG5J4OMy/G7/q9800vLU3XkWqdhyERvWN1zz8WJTd4v9RpE9/es9fr&#10;p2fyGwAA//8DAFBLAwQUAAYACAAAACEA1/MzkN4AAAAKAQAADwAAAGRycy9kb3ducmV2LnhtbEyP&#10;wU7DMBBE70j8g7VI3FonBao0xKkQEkdUETjAzbWXxBCvo9hN0349ywmOq32aeVNtZ9+LCcfoAinI&#10;lxkIJBOso1bB2+vTogARkyar+0Co4IQRtvXlRaVLG470glOTWsEhFEutoEtpKKWMpkOv4zIMSPz7&#10;DKPXic+xlXbURw73vVxl2Vp67YgbOj3gY4fmuzl4BZbeA5kP93x21Bi3Oe+KLzMpdX01P9yDSDin&#10;Pxh+9VkdanbahwPZKHoFi7ubnFEFqzVPYOA2KzYg9kxmeQGyruT/CfUPAAAA//8DAFBLAQItABQA&#10;BgAIAAAAIQC2gziS/gAAAOEBAAATAAAAAAAAAAAAAAAAAAAAAABbQ29udGVudF9UeXBlc10ueG1s&#10;UEsBAi0AFAAGAAgAAAAhADj9If/WAAAAlAEAAAsAAAAAAAAAAAAAAAAALwEAAF9yZWxzLy5yZWxz&#10;UEsBAi0AFAAGAAgAAAAhAAmit+NdAgAAwgQAAA4AAAAAAAAAAAAAAAAALgIAAGRycy9lMm9Eb2Mu&#10;eG1sUEsBAi0AFAAGAAgAAAAhANfzM5DeAAAACgEAAA8AAAAAAAAAAAAAAAAAtwQAAGRycy9kb3du&#10;cmV2LnhtbFBLBQYAAAAABAAEAPMAAADCBQAAAAA=&#10;" fillcolor="window" strokeweight=".5pt">
                <v:textbox>
                  <w:txbxContent>
                    <w:p w14:paraId="0FEFF63E" w14:textId="1A078257" w:rsidR="00560523" w:rsidRPr="00B72EC3" w:rsidRDefault="00560523" w:rsidP="000A4BFA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MAÇONARIA cidade de Hidrolândia – 29/05/2021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57C2CE34" w14:textId="3B53F62B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7023B16B" w14:textId="69C28763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38124F2C" w14:textId="7225793E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4CA4C7A1" w14:textId="24D63C07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43BE445E" w14:textId="586557FD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5649A6E3" w14:textId="7D19F35B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89FC793" w14:textId="6E566166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3DE9DA1F" w14:textId="6DEAE4AA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450550B4" w14:textId="0BB50F7C" w:rsidR="009B3479" w:rsidRDefault="009B3479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>
        <w:rPr>
          <w:rFonts w:ascii="Arial Narrow" w:hAnsi="Arial Narrow"/>
          <w:b/>
          <w:bCs/>
          <w:color w:val="FF0000"/>
        </w:rPr>
        <w:br w:type="page"/>
      </w:r>
    </w:p>
    <w:p w14:paraId="66D8B26C" w14:textId="40FDAE83" w:rsidR="00DA1B95" w:rsidRPr="007D66A1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3F0983C1" w14:textId="756F0FCA" w:rsidR="005379E0" w:rsidRPr="005379E0" w:rsidRDefault="0032504E" w:rsidP="005379E0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INDICADORES E METAS DE DESEMPENHO</w:t>
      </w:r>
      <w:r w:rsidR="005379E0">
        <w:rPr>
          <w:rFonts w:ascii="Arial" w:hAnsi="Arial" w:cs="Arial"/>
          <w:b/>
          <w:bCs/>
        </w:rPr>
        <w:t>.</w:t>
      </w:r>
    </w:p>
    <w:p w14:paraId="0E547DB4" w14:textId="77777777" w:rsidR="00837859" w:rsidRDefault="00837859" w:rsidP="005379E0">
      <w:pPr>
        <w:spacing w:after="0"/>
        <w:rPr>
          <w:rFonts w:ascii="Arial" w:hAnsi="Arial" w:cs="Arial"/>
          <w:b/>
          <w:bCs/>
        </w:rPr>
      </w:pPr>
    </w:p>
    <w:p w14:paraId="1693F6C2" w14:textId="3C6BCAEB" w:rsidR="005379E0" w:rsidRDefault="005379E0" w:rsidP="005379E0">
      <w:pPr>
        <w:spacing w:after="0"/>
        <w:rPr>
          <w:rFonts w:ascii="Arial" w:hAnsi="Arial" w:cs="Arial"/>
        </w:rPr>
      </w:pPr>
      <w:r w:rsidRPr="005379E0">
        <w:rPr>
          <w:rFonts w:ascii="Arial" w:hAnsi="Arial" w:cs="Arial"/>
        </w:rPr>
        <w:t xml:space="preserve">Referência: </w:t>
      </w:r>
      <w:r>
        <w:rPr>
          <w:rFonts w:ascii="Arial" w:hAnsi="Arial" w:cs="Arial"/>
        </w:rPr>
        <w:t>m</w:t>
      </w:r>
      <w:r w:rsidRPr="005379E0">
        <w:rPr>
          <w:rFonts w:ascii="Arial" w:hAnsi="Arial" w:cs="Arial"/>
        </w:rPr>
        <w:t>aio de 202</w:t>
      </w:r>
      <w:r w:rsidR="00503FDC">
        <w:rPr>
          <w:rFonts w:ascii="Arial" w:hAnsi="Arial" w:cs="Arial"/>
        </w:rPr>
        <w:t>1</w:t>
      </w:r>
    </w:p>
    <w:p w14:paraId="0F952F44" w14:textId="77777777" w:rsidR="00503FDC" w:rsidRPr="00503FDC" w:rsidRDefault="00503FDC" w:rsidP="005379E0">
      <w:pPr>
        <w:spacing w:after="0"/>
        <w:rPr>
          <w:rFonts w:ascii="Arial" w:hAnsi="Arial" w:cs="Arial"/>
        </w:rPr>
      </w:pPr>
    </w:p>
    <w:tbl>
      <w:tblPr>
        <w:tblStyle w:val="Tabelacomgrade"/>
        <w:tblW w:w="0" w:type="auto"/>
        <w:tblInd w:w="-359" w:type="dxa"/>
        <w:tblLook w:val="04A0" w:firstRow="1" w:lastRow="0" w:firstColumn="1" w:lastColumn="0" w:noHBand="0" w:noVBand="1"/>
      </w:tblPr>
      <w:tblGrid>
        <w:gridCol w:w="1840"/>
        <w:gridCol w:w="1841"/>
        <w:gridCol w:w="1841"/>
        <w:gridCol w:w="1841"/>
        <w:gridCol w:w="1841"/>
      </w:tblGrid>
      <w:tr w:rsidR="005379E0" w14:paraId="59B49278" w14:textId="77777777" w:rsidTr="00291B11">
        <w:tc>
          <w:tcPr>
            <w:tcW w:w="1840" w:type="dxa"/>
            <w:shd w:val="clear" w:color="auto" w:fill="8EAADB" w:themeFill="accent1" w:themeFillTint="99"/>
            <w:vAlign w:val="center"/>
          </w:tcPr>
          <w:p w14:paraId="730B88DE" w14:textId="39AE5DBF" w:rsidR="005379E0" w:rsidRPr="00503FDC" w:rsidRDefault="005379E0" w:rsidP="00503FD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3FDC">
              <w:rPr>
                <w:rFonts w:ascii="Arial" w:hAnsi="Arial" w:cs="Arial"/>
                <w:b/>
                <w:bCs/>
                <w:sz w:val="20"/>
                <w:szCs w:val="20"/>
              </w:rPr>
              <w:t>Indicadores de Dese</w:t>
            </w:r>
            <w:r w:rsidR="00802635" w:rsidRPr="00503FDC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Pr="00503FDC">
              <w:rPr>
                <w:rFonts w:ascii="Arial" w:hAnsi="Arial" w:cs="Arial"/>
                <w:b/>
                <w:bCs/>
                <w:sz w:val="20"/>
                <w:szCs w:val="20"/>
              </w:rPr>
              <w:t>penho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1C8EAFC7" w14:textId="12D92421" w:rsidR="005379E0" w:rsidRPr="00503FDC" w:rsidRDefault="005379E0" w:rsidP="00503FD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3FDC">
              <w:rPr>
                <w:rFonts w:ascii="Arial" w:hAnsi="Arial" w:cs="Arial"/>
                <w:b/>
                <w:bCs/>
                <w:sz w:val="20"/>
                <w:szCs w:val="20"/>
              </w:rPr>
              <w:t>Descrição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28FA13FA" w14:textId="238CB6B2" w:rsidR="005379E0" w:rsidRPr="00503FDC" w:rsidRDefault="005379E0" w:rsidP="00503FD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3FDC">
              <w:rPr>
                <w:rFonts w:ascii="Arial" w:hAnsi="Arial" w:cs="Arial"/>
                <w:b/>
                <w:bCs/>
                <w:sz w:val="20"/>
                <w:szCs w:val="20"/>
              </w:rPr>
              <w:t>Memória de Cálculo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1CDD1784" w14:textId="1766083C" w:rsidR="005379E0" w:rsidRPr="00503FDC" w:rsidRDefault="00503FDC" w:rsidP="00503FD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841" w:type="dxa"/>
            <w:shd w:val="clear" w:color="auto" w:fill="8EAADB" w:themeFill="accent1" w:themeFillTint="99"/>
            <w:vAlign w:val="center"/>
          </w:tcPr>
          <w:p w14:paraId="68DBF78C" w14:textId="59DECD94" w:rsidR="005379E0" w:rsidRPr="00503FDC" w:rsidRDefault="00503FDC" w:rsidP="00503FDC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Atual</w:t>
            </w:r>
          </w:p>
        </w:tc>
      </w:tr>
      <w:tr w:rsidR="005379E0" w14:paraId="3FD3A697" w14:textId="77777777" w:rsidTr="00BB79C1">
        <w:tc>
          <w:tcPr>
            <w:tcW w:w="1840" w:type="dxa"/>
          </w:tcPr>
          <w:p w14:paraId="7F63F2E9" w14:textId="16671F70" w:rsidR="005379E0" w:rsidRPr="00503FDC" w:rsidRDefault="00503FDC" w:rsidP="00503FDC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503FDC">
              <w:rPr>
                <w:rFonts w:ascii="Arial Narrow" w:hAnsi="Arial Narrow" w:cs="Arial"/>
                <w:sz w:val="20"/>
                <w:szCs w:val="20"/>
              </w:rPr>
              <w:t xml:space="preserve">Percentual de pedidos de </w:t>
            </w:r>
            <w:proofErr w:type="spellStart"/>
            <w:r w:rsidRPr="00503FDC">
              <w:rPr>
                <w:rFonts w:ascii="Arial Narrow" w:hAnsi="Arial Narrow" w:cs="Arial"/>
                <w:sz w:val="20"/>
                <w:szCs w:val="20"/>
              </w:rPr>
              <w:t>hemocomponentes</w:t>
            </w:r>
            <w:proofErr w:type="spellEnd"/>
            <w:r w:rsidRPr="00503FDC">
              <w:rPr>
                <w:rFonts w:ascii="Arial Narrow" w:hAnsi="Arial Narrow" w:cs="Arial"/>
                <w:sz w:val="20"/>
                <w:szCs w:val="20"/>
              </w:rPr>
              <w:t xml:space="preserve"> x atendimento</w:t>
            </w:r>
          </w:p>
        </w:tc>
        <w:tc>
          <w:tcPr>
            <w:tcW w:w="1841" w:type="dxa"/>
            <w:vAlign w:val="center"/>
          </w:tcPr>
          <w:p w14:paraId="386AD55F" w14:textId="50F6BC52" w:rsidR="005379E0" w:rsidRPr="00503FDC" w:rsidRDefault="00D21A7A" w:rsidP="00503FDC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Mede o p</w:t>
            </w:r>
            <w:r w:rsidR="00503FDC">
              <w:rPr>
                <w:rFonts w:ascii="Arial Narrow" w:hAnsi="Arial Narrow" w:cs="Arial"/>
              </w:rPr>
              <w:t xml:space="preserve">ercentual de atendimento de </w:t>
            </w:r>
            <w:proofErr w:type="spellStart"/>
            <w:r w:rsidR="00503FDC">
              <w:rPr>
                <w:rFonts w:ascii="Arial Narrow" w:hAnsi="Arial Narrow" w:cs="Arial"/>
              </w:rPr>
              <w:t>hemocomponentes</w:t>
            </w:r>
            <w:proofErr w:type="spellEnd"/>
            <w:r w:rsidR="00503FDC">
              <w:rPr>
                <w:rFonts w:ascii="Arial Narrow" w:hAnsi="Arial Narrow" w:cs="Arial"/>
              </w:rPr>
              <w:t xml:space="preserve"> conforme solicitação.</w:t>
            </w:r>
          </w:p>
        </w:tc>
        <w:tc>
          <w:tcPr>
            <w:tcW w:w="1841" w:type="dxa"/>
            <w:vAlign w:val="center"/>
          </w:tcPr>
          <w:p w14:paraId="758879BF" w14:textId="5D9D24C0" w:rsidR="005379E0" w:rsidRPr="00503FDC" w:rsidRDefault="00503FDC" w:rsidP="00503FDC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Nº de solicitações /pelo Nº de atendidos x100</w:t>
            </w:r>
          </w:p>
        </w:tc>
        <w:tc>
          <w:tcPr>
            <w:tcW w:w="1841" w:type="dxa"/>
            <w:vAlign w:val="center"/>
          </w:tcPr>
          <w:p w14:paraId="0FB3853B" w14:textId="775D5C83" w:rsidR="005379E0" w:rsidRPr="00503FDC" w:rsidRDefault="00503FDC" w:rsidP="00503FDC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&gt;= 94%</w:t>
            </w:r>
          </w:p>
        </w:tc>
        <w:tc>
          <w:tcPr>
            <w:tcW w:w="1841" w:type="dxa"/>
            <w:vAlign w:val="center"/>
          </w:tcPr>
          <w:p w14:paraId="750AF130" w14:textId="728BE391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96%</w:t>
            </w:r>
          </w:p>
        </w:tc>
      </w:tr>
      <w:tr w:rsidR="005379E0" w14:paraId="57A7E462" w14:textId="77777777" w:rsidTr="00BB79C1">
        <w:tc>
          <w:tcPr>
            <w:tcW w:w="1840" w:type="dxa"/>
          </w:tcPr>
          <w:p w14:paraId="35AAB4EA" w14:textId="11AC8130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Percentual de Cumprimento de Visitas Técnicas assistidas pelo Hemocentro Coordenador nas unidades assistidas</w:t>
            </w:r>
          </w:p>
        </w:tc>
        <w:tc>
          <w:tcPr>
            <w:tcW w:w="1841" w:type="dxa"/>
            <w:vAlign w:val="center"/>
          </w:tcPr>
          <w:p w14:paraId="70EB487A" w14:textId="6BDBD44A" w:rsidR="005379E0" w:rsidRPr="00503FDC" w:rsidRDefault="00D21A7A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Mensura taxa de visitas</w:t>
            </w:r>
            <w:r w:rsidR="00333E09">
              <w:rPr>
                <w:rFonts w:ascii="Arial Narrow" w:hAnsi="Arial Narrow" w:cs="Arial"/>
              </w:rPr>
              <w:t xml:space="preserve"> do comitê </w:t>
            </w:r>
            <w:proofErr w:type="spellStart"/>
            <w:r w:rsidR="00333E09">
              <w:rPr>
                <w:rFonts w:ascii="Arial Narrow" w:hAnsi="Arial Narrow" w:cs="Arial"/>
              </w:rPr>
              <w:t>transfusional</w:t>
            </w:r>
            <w:proofErr w:type="spellEnd"/>
            <w:r w:rsidR="00333E09">
              <w:rPr>
                <w:rFonts w:ascii="Arial Narrow" w:hAnsi="Arial Narrow" w:cs="Arial"/>
              </w:rPr>
              <w:t xml:space="preserve"> as unidades assistidas pelo Hemocentro Coordenador.</w:t>
            </w:r>
          </w:p>
        </w:tc>
        <w:tc>
          <w:tcPr>
            <w:tcW w:w="1841" w:type="dxa"/>
            <w:vAlign w:val="center"/>
          </w:tcPr>
          <w:p w14:paraId="0D485780" w14:textId="72B6FE09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Nº de visitas /Nº de unidades assistidas pelo Hemocentro Coordenador x 100</w:t>
            </w:r>
          </w:p>
        </w:tc>
        <w:tc>
          <w:tcPr>
            <w:tcW w:w="1841" w:type="dxa"/>
            <w:vAlign w:val="center"/>
          </w:tcPr>
          <w:p w14:paraId="2B51819F" w14:textId="4FB521B8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&gt;=99%</w:t>
            </w:r>
          </w:p>
        </w:tc>
        <w:tc>
          <w:tcPr>
            <w:tcW w:w="1841" w:type="dxa"/>
            <w:vAlign w:val="center"/>
          </w:tcPr>
          <w:p w14:paraId="70E68C79" w14:textId="1234B168" w:rsidR="005379E0" w:rsidRPr="00503FDC" w:rsidRDefault="009F554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100%</w:t>
            </w:r>
          </w:p>
        </w:tc>
      </w:tr>
      <w:tr w:rsidR="005379E0" w14:paraId="43D3A1EA" w14:textId="77777777" w:rsidTr="00BB79C1">
        <w:tc>
          <w:tcPr>
            <w:tcW w:w="1840" w:type="dxa"/>
            <w:vAlign w:val="center"/>
          </w:tcPr>
          <w:p w14:paraId="5EF16921" w14:textId="44B2020C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Percentual de doadores espontâneos na </w:t>
            </w:r>
            <w:proofErr w:type="spellStart"/>
            <w:r>
              <w:rPr>
                <w:rFonts w:ascii="Arial Narrow" w:hAnsi="Arial Narrow" w:cs="Arial"/>
              </w:rPr>
              <w:t>Hemorrede</w:t>
            </w:r>
            <w:proofErr w:type="spellEnd"/>
            <w:r>
              <w:rPr>
                <w:rFonts w:ascii="Arial Narrow" w:hAnsi="Arial Narrow" w:cs="Arial"/>
              </w:rPr>
              <w:t xml:space="preserve"> Pública Estadual</w:t>
            </w:r>
          </w:p>
        </w:tc>
        <w:tc>
          <w:tcPr>
            <w:tcW w:w="1841" w:type="dxa"/>
            <w:vAlign w:val="center"/>
          </w:tcPr>
          <w:p w14:paraId="6E5AF58C" w14:textId="3F7E7A05" w:rsidR="005379E0" w:rsidRPr="00503FDC" w:rsidRDefault="00D21A7A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Mede taxa dos d</w:t>
            </w:r>
            <w:r w:rsidR="00333E09">
              <w:rPr>
                <w:rFonts w:ascii="Arial Narrow" w:hAnsi="Arial Narrow" w:cs="Arial"/>
              </w:rPr>
              <w:t>oadores com perfil espontâneos que procuram fazer doações por livre demanda.</w:t>
            </w:r>
          </w:p>
        </w:tc>
        <w:tc>
          <w:tcPr>
            <w:tcW w:w="1841" w:type="dxa"/>
            <w:vAlign w:val="center"/>
          </w:tcPr>
          <w:p w14:paraId="328ADE8B" w14:textId="05A60CCB" w:rsidR="005379E0" w:rsidRPr="00503FDC" w:rsidRDefault="0068372D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Nº de doadores espontâneos x100/ Nº de candidatos a doação</w:t>
            </w:r>
          </w:p>
        </w:tc>
        <w:tc>
          <w:tcPr>
            <w:tcW w:w="1841" w:type="dxa"/>
            <w:vAlign w:val="center"/>
          </w:tcPr>
          <w:p w14:paraId="14883684" w14:textId="05A5F98D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&gt;=75%</w:t>
            </w:r>
          </w:p>
        </w:tc>
        <w:tc>
          <w:tcPr>
            <w:tcW w:w="1841" w:type="dxa"/>
            <w:vAlign w:val="center"/>
          </w:tcPr>
          <w:p w14:paraId="48A02C63" w14:textId="57715428" w:rsidR="005379E0" w:rsidRPr="00503FDC" w:rsidRDefault="009F554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96%</w:t>
            </w:r>
          </w:p>
        </w:tc>
      </w:tr>
      <w:tr w:rsidR="005379E0" w14:paraId="3A691B20" w14:textId="77777777" w:rsidTr="00D21A7A">
        <w:tc>
          <w:tcPr>
            <w:tcW w:w="1840" w:type="dxa"/>
          </w:tcPr>
          <w:p w14:paraId="28F76095" w14:textId="65F24E56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Percentual de doadores de repetição na </w:t>
            </w:r>
            <w:proofErr w:type="spellStart"/>
            <w:r>
              <w:rPr>
                <w:rFonts w:ascii="Arial Narrow" w:hAnsi="Arial Narrow" w:cs="Arial"/>
              </w:rPr>
              <w:t>Hemorrede</w:t>
            </w:r>
            <w:proofErr w:type="spellEnd"/>
            <w:r>
              <w:rPr>
                <w:rFonts w:ascii="Arial Narrow" w:hAnsi="Arial Narrow" w:cs="Arial"/>
              </w:rPr>
              <w:t xml:space="preserve"> Pública Estadual</w:t>
            </w:r>
          </w:p>
        </w:tc>
        <w:tc>
          <w:tcPr>
            <w:tcW w:w="1841" w:type="dxa"/>
            <w:vAlign w:val="center"/>
          </w:tcPr>
          <w:p w14:paraId="3540EE0D" w14:textId="23A996C5" w:rsidR="005379E0" w:rsidRPr="00503FDC" w:rsidRDefault="00D21A7A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Mede taxa de d</w:t>
            </w:r>
            <w:r w:rsidR="00333E09">
              <w:rPr>
                <w:rFonts w:ascii="Arial Narrow" w:hAnsi="Arial Narrow" w:cs="Arial"/>
              </w:rPr>
              <w:t>oadores de repetição que retornam para fazer novas doações</w:t>
            </w:r>
            <w:r>
              <w:rPr>
                <w:rFonts w:ascii="Arial Narrow" w:hAnsi="Arial Narrow" w:cs="Arial"/>
              </w:rPr>
              <w:t>.</w:t>
            </w:r>
          </w:p>
        </w:tc>
        <w:tc>
          <w:tcPr>
            <w:tcW w:w="1841" w:type="dxa"/>
            <w:vAlign w:val="center"/>
          </w:tcPr>
          <w:p w14:paraId="16F92BDC" w14:textId="1D5CA2A8" w:rsidR="005379E0" w:rsidRPr="00503FDC" w:rsidRDefault="0068372D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Nº de doadores de repetição x 100 / Nº de doadores aptos</w:t>
            </w:r>
          </w:p>
        </w:tc>
        <w:tc>
          <w:tcPr>
            <w:tcW w:w="1841" w:type="dxa"/>
            <w:vAlign w:val="center"/>
          </w:tcPr>
          <w:p w14:paraId="7014672B" w14:textId="7954DC5F" w:rsidR="005379E0" w:rsidRPr="00503FDC" w:rsidRDefault="00BB79C1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&gt;=60%</w:t>
            </w:r>
          </w:p>
        </w:tc>
        <w:tc>
          <w:tcPr>
            <w:tcW w:w="1841" w:type="dxa"/>
            <w:vAlign w:val="center"/>
          </w:tcPr>
          <w:p w14:paraId="59C6CB10" w14:textId="77C9E9C5" w:rsidR="005379E0" w:rsidRPr="00503FDC" w:rsidRDefault="009F5541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32%</w:t>
            </w:r>
          </w:p>
        </w:tc>
      </w:tr>
      <w:tr w:rsidR="005379E0" w14:paraId="45D82173" w14:textId="77777777" w:rsidTr="00D21A7A">
        <w:tc>
          <w:tcPr>
            <w:tcW w:w="1840" w:type="dxa"/>
            <w:vAlign w:val="center"/>
          </w:tcPr>
          <w:p w14:paraId="6D426D32" w14:textId="00B2F802" w:rsidR="005379E0" w:rsidRPr="00503FDC" w:rsidRDefault="00BB79C1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Percentual de Qualidade dos </w:t>
            </w:r>
            <w:proofErr w:type="spellStart"/>
            <w:r>
              <w:rPr>
                <w:rFonts w:ascii="Arial Narrow" w:hAnsi="Arial Narrow" w:cs="Arial"/>
              </w:rPr>
              <w:t>Hemocomponentes</w:t>
            </w:r>
            <w:proofErr w:type="spellEnd"/>
          </w:p>
        </w:tc>
        <w:tc>
          <w:tcPr>
            <w:tcW w:w="1841" w:type="dxa"/>
            <w:vAlign w:val="center"/>
          </w:tcPr>
          <w:p w14:paraId="2863F773" w14:textId="6FF56B18" w:rsidR="005379E0" w:rsidRPr="00503FDC" w:rsidRDefault="00D21A7A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Monitora a análise dos parâmetros de qualidade dos </w:t>
            </w:r>
            <w:proofErr w:type="spellStart"/>
            <w:r>
              <w:rPr>
                <w:rFonts w:ascii="Arial Narrow" w:hAnsi="Arial Narrow" w:cs="Arial"/>
              </w:rPr>
              <w:t>Hemocomponentes</w:t>
            </w:r>
            <w:proofErr w:type="spellEnd"/>
            <w:r>
              <w:rPr>
                <w:rFonts w:ascii="Arial Narrow" w:hAnsi="Arial Narrow" w:cs="Arial"/>
              </w:rPr>
              <w:t xml:space="preserve"> produzidos.</w:t>
            </w:r>
          </w:p>
        </w:tc>
        <w:tc>
          <w:tcPr>
            <w:tcW w:w="1841" w:type="dxa"/>
            <w:vAlign w:val="center"/>
          </w:tcPr>
          <w:p w14:paraId="1E18B9FE" w14:textId="430FA06E" w:rsidR="005379E0" w:rsidRPr="00503FDC" w:rsidRDefault="00EE7548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Percentual de </w:t>
            </w:r>
            <w:proofErr w:type="spellStart"/>
            <w:r>
              <w:rPr>
                <w:rFonts w:ascii="Arial Narrow" w:hAnsi="Arial Narrow" w:cs="Arial"/>
              </w:rPr>
              <w:t>hemocomponentes</w:t>
            </w:r>
            <w:proofErr w:type="spellEnd"/>
            <w:r>
              <w:rPr>
                <w:rFonts w:ascii="Arial Narrow" w:hAnsi="Arial Narrow" w:cs="Arial"/>
              </w:rPr>
              <w:t xml:space="preserve"> avaliados x 100 / pela meta</w:t>
            </w:r>
            <w:r w:rsidR="00333E09">
              <w:rPr>
                <w:rFonts w:ascii="Arial Narrow" w:hAnsi="Arial Narrow" w:cs="Arial"/>
              </w:rPr>
              <w:t>.</w:t>
            </w:r>
          </w:p>
        </w:tc>
        <w:tc>
          <w:tcPr>
            <w:tcW w:w="1841" w:type="dxa"/>
            <w:vAlign w:val="center"/>
          </w:tcPr>
          <w:p w14:paraId="35A3F621" w14:textId="6C1772DA" w:rsidR="005379E0" w:rsidRPr="00503FDC" w:rsidRDefault="00BB79C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&gt;=90%</w:t>
            </w:r>
          </w:p>
        </w:tc>
        <w:tc>
          <w:tcPr>
            <w:tcW w:w="1841" w:type="dxa"/>
            <w:vAlign w:val="center"/>
          </w:tcPr>
          <w:p w14:paraId="6E2613F2" w14:textId="2412FC9B" w:rsidR="005379E0" w:rsidRPr="00503FDC" w:rsidRDefault="009F5541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97%</w:t>
            </w:r>
          </w:p>
        </w:tc>
      </w:tr>
      <w:tr w:rsidR="007B5500" w14:paraId="51558F15" w14:textId="77777777" w:rsidTr="00D21A7A">
        <w:tc>
          <w:tcPr>
            <w:tcW w:w="1840" w:type="dxa"/>
            <w:vAlign w:val="center"/>
          </w:tcPr>
          <w:p w14:paraId="546033C7" w14:textId="56E53BD8" w:rsidR="007B5500" w:rsidRDefault="007B5500" w:rsidP="00D21A7A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Percentual de manifestações queixosas recebidas no sistema de ouvidoria SUS</w:t>
            </w:r>
          </w:p>
        </w:tc>
        <w:tc>
          <w:tcPr>
            <w:tcW w:w="1841" w:type="dxa"/>
            <w:vAlign w:val="center"/>
          </w:tcPr>
          <w:p w14:paraId="09AF395B" w14:textId="391792E5" w:rsidR="007B5500" w:rsidRDefault="007B5500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Analisa a satisfação dos usuários do SUS em relação ao atendimento prestado pela unidade hospitalar.</w:t>
            </w:r>
          </w:p>
        </w:tc>
        <w:tc>
          <w:tcPr>
            <w:tcW w:w="1841" w:type="dxa"/>
            <w:vAlign w:val="center"/>
          </w:tcPr>
          <w:p w14:paraId="2238064B" w14:textId="251E919B" w:rsidR="007B5500" w:rsidRDefault="007B5500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Nº de manifestações queixosas recebidas no sistema de ouvidoria do SUS/ total de atendimentos realizados mensalmente x 100</w:t>
            </w:r>
          </w:p>
        </w:tc>
        <w:tc>
          <w:tcPr>
            <w:tcW w:w="1841" w:type="dxa"/>
            <w:vAlign w:val="center"/>
          </w:tcPr>
          <w:p w14:paraId="5A56217E" w14:textId="3A8FE83F" w:rsidR="007B5500" w:rsidRDefault="007B5500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&lt; 5%</w:t>
            </w:r>
          </w:p>
        </w:tc>
        <w:tc>
          <w:tcPr>
            <w:tcW w:w="1841" w:type="dxa"/>
            <w:vAlign w:val="center"/>
          </w:tcPr>
          <w:p w14:paraId="354FCC18" w14:textId="125A7D0E" w:rsidR="007B5500" w:rsidRPr="00503FDC" w:rsidRDefault="007B5500" w:rsidP="00BB79C1">
            <w:pPr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0%</w:t>
            </w:r>
          </w:p>
        </w:tc>
      </w:tr>
      <w:tr w:rsidR="00D21A7A" w14:paraId="692BB9F4" w14:textId="77777777" w:rsidTr="00291B11">
        <w:trPr>
          <w:trHeight w:val="588"/>
        </w:trPr>
        <w:tc>
          <w:tcPr>
            <w:tcW w:w="9204" w:type="dxa"/>
            <w:gridSpan w:val="5"/>
            <w:shd w:val="clear" w:color="auto" w:fill="8EAADB" w:themeFill="accent1" w:themeFillTint="99"/>
          </w:tcPr>
          <w:p w14:paraId="4446BF75" w14:textId="77777777" w:rsidR="00D21A7A" w:rsidRPr="00503FDC" w:rsidRDefault="00D21A7A" w:rsidP="005379E0">
            <w:pPr>
              <w:spacing w:after="0"/>
              <w:rPr>
                <w:rFonts w:ascii="Arial Narrow" w:hAnsi="Arial Narrow" w:cs="Arial"/>
              </w:rPr>
            </w:pPr>
          </w:p>
        </w:tc>
      </w:tr>
    </w:tbl>
    <w:p w14:paraId="30CA3242" w14:textId="57F6D66E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338D2C9A" w14:textId="49F4E656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53355BA4" w14:textId="410979B8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238F6B33" w14:textId="501057D2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1E05FA65" w14:textId="6663A5C4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17DB4F6F" w14:textId="53831922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676815F3" w14:textId="1F1EFAFF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028FDBD0" w14:textId="2D5E368D" w:rsidR="005379E0" w:rsidRDefault="0032504E" w:rsidP="007B5500">
      <w:pPr>
        <w:pStyle w:val="PargrafodaLista"/>
        <w:numPr>
          <w:ilvl w:val="0"/>
          <w:numId w:val="3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ESPECIFICAÇÕES TÉCNICAS E DESCRITIVOS DE SERVIÇOS</w:t>
      </w:r>
    </w:p>
    <w:p w14:paraId="69006E82" w14:textId="0FF737A6" w:rsidR="007B5500" w:rsidRDefault="007B5500" w:rsidP="007B5500">
      <w:pPr>
        <w:spacing w:after="0"/>
        <w:rPr>
          <w:rFonts w:ascii="Arial" w:hAnsi="Arial" w:cs="Arial"/>
          <w:b/>
          <w:bCs/>
        </w:rPr>
      </w:pPr>
    </w:p>
    <w:p w14:paraId="1A1E9CF2" w14:textId="367B37C2" w:rsidR="007B5500" w:rsidRDefault="007B5500" w:rsidP="007B5500">
      <w:pPr>
        <w:spacing w:after="0"/>
        <w:jc w:val="both"/>
        <w:rPr>
          <w:rFonts w:ascii="Arial" w:hAnsi="Arial" w:cs="Arial"/>
        </w:rPr>
      </w:pPr>
      <w:r w:rsidRPr="007B5500">
        <w:rPr>
          <w:rFonts w:ascii="Arial" w:hAnsi="Arial" w:cs="Arial"/>
        </w:rPr>
        <w:t>Aderir e alimentar o sistema de informações SIGOS V4, para monitoramentos, controle e avaliação de resultados. O objetivo é permitir a migração</w:t>
      </w:r>
      <w:r>
        <w:rPr>
          <w:rFonts w:ascii="Arial" w:hAnsi="Arial" w:cs="Arial"/>
        </w:rPr>
        <w:t xml:space="preserve"> automática de dados assistenciais e financeiros diretamente do sistema de informações de gestão hospitalar adotado.</w:t>
      </w:r>
    </w:p>
    <w:p w14:paraId="3016F04F" w14:textId="77777777" w:rsidR="00837859" w:rsidRPr="007B5500" w:rsidRDefault="00837859" w:rsidP="007B5500">
      <w:pPr>
        <w:spacing w:after="0"/>
        <w:jc w:val="both"/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horzAnchor="margin" w:tblpXSpec="center" w:tblpY="192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837859" w14:paraId="6BFA537B" w14:textId="77777777" w:rsidTr="00291B11">
        <w:tc>
          <w:tcPr>
            <w:tcW w:w="4602" w:type="dxa"/>
            <w:shd w:val="clear" w:color="auto" w:fill="8EAADB" w:themeFill="accent1" w:themeFillTint="99"/>
          </w:tcPr>
          <w:p w14:paraId="43353E91" w14:textId="2E32B859" w:rsidR="00837859" w:rsidRDefault="00837859" w:rsidP="00837859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Encaminhamentos</w:t>
            </w:r>
          </w:p>
        </w:tc>
        <w:tc>
          <w:tcPr>
            <w:tcW w:w="4602" w:type="dxa"/>
            <w:shd w:val="clear" w:color="auto" w:fill="8EAADB" w:themeFill="accent1" w:themeFillTint="99"/>
          </w:tcPr>
          <w:p w14:paraId="6CAE0B74" w14:textId="49808EB7" w:rsidR="00837859" w:rsidRDefault="00837859" w:rsidP="00837859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Parecer</w:t>
            </w:r>
          </w:p>
        </w:tc>
      </w:tr>
      <w:tr w:rsidR="00837859" w14:paraId="640FA088" w14:textId="77777777" w:rsidTr="00837859">
        <w:tc>
          <w:tcPr>
            <w:tcW w:w="4602" w:type="dxa"/>
          </w:tcPr>
          <w:p w14:paraId="7D6176B6" w14:textId="444F67F6" w:rsidR="00837859" w:rsidRPr="00837859" w:rsidRDefault="00837859" w:rsidP="00837859">
            <w:pPr>
              <w:spacing w:after="0"/>
              <w:jc w:val="center"/>
              <w:rPr>
                <w:rFonts w:ascii="Arial" w:hAnsi="Arial" w:cs="Arial"/>
              </w:rPr>
            </w:pPr>
            <w:r w:rsidRPr="00837859">
              <w:rPr>
                <w:rFonts w:ascii="Arial" w:hAnsi="Arial" w:cs="Arial"/>
              </w:rPr>
              <w:t>Atas de Reuniões - Comissões</w:t>
            </w:r>
          </w:p>
        </w:tc>
        <w:tc>
          <w:tcPr>
            <w:tcW w:w="4602" w:type="dxa"/>
          </w:tcPr>
          <w:p w14:paraId="1F142D03" w14:textId="74DE0141" w:rsidR="00837859" w:rsidRPr="00837859" w:rsidRDefault="00837859" w:rsidP="00837859">
            <w:pPr>
              <w:spacing w:after="0"/>
              <w:jc w:val="center"/>
              <w:rPr>
                <w:rFonts w:ascii="Arial" w:hAnsi="Arial" w:cs="Arial"/>
              </w:rPr>
            </w:pPr>
            <w:r w:rsidRPr="00837859">
              <w:rPr>
                <w:rFonts w:ascii="Arial" w:hAnsi="Arial" w:cs="Arial"/>
              </w:rPr>
              <w:t>Enviado</w:t>
            </w:r>
          </w:p>
        </w:tc>
      </w:tr>
      <w:tr w:rsidR="00837859" w14:paraId="01D0DAA7" w14:textId="77777777" w:rsidTr="00837859">
        <w:tc>
          <w:tcPr>
            <w:tcW w:w="4602" w:type="dxa"/>
          </w:tcPr>
          <w:p w14:paraId="468E7672" w14:textId="5F0EEFDA" w:rsidR="00837859" w:rsidRPr="00837859" w:rsidRDefault="00837859" w:rsidP="00837859">
            <w:pPr>
              <w:spacing w:after="0"/>
              <w:jc w:val="center"/>
              <w:rPr>
                <w:rFonts w:ascii="Arial" w:hAnsi="Arial" w:cs="Arial"/>
              </w:rPr>
            </w:pPr>
            <w:r w:rsidRPr="00837859">
              <w:rPr>
                <w:rFonts w:ascii="Arial" w:hAnsi="Arial" w:cs="Arial"/>
              </w:rPr>
              <w:t>Relatórios - Comissões</w:t>
            </w:r>
          </w:p>
        </w:tc>
        <w:tc>
          <w:tcPr>
            <w:tcW w:w="4602" w:type="dxa"/>
          </w:tcPr>
          <w:p w14:paraId="6262C29D" w14:textId="4DF481F5" w:rsidR="00837859" w:rsidRPr="00837859" w:rsidRDefault="00837859" w:rsidP="00837859">
            <w:pPr>
              <w:spacing w:after="0"/>
              <w:jc w:val="center"/>
              <w:rPr>
                <w:rFonts w:ascii="Arial" w:hAnsi="Arial" w:cs="Arial"/>
              </w:rPr>
            </w:pPr>
            <w:r w:rsidRPr="00837859">
              <w:rPr>
                <w:rFonts w:ascii="Arial" w:hAnsi="Arial" w:cs="Arial"/>
              </w:rPr>
              <w:t>Enviado</w:t>
            </w:r>
          </w:p>
        </w:tc>
      </w:tr>
      <w:tr w:rsidR="00837859" w14:paraId="66FBA85E" w14:textId="77777777" w:rsidTr="00291B11">
        <w:tc>
          <w:tcPr>
            <w:tcW w:w="9204" w:type="dxa"/>
            <w:gridSpan w:val="2"/>
            <w:shd w:val="clear" w:color="auto" w:fill="8EAADB" w:themeFill="accent1" w:themeFillTint="99"/>
          </w:tcPr>
          <w:p w14:paraId="56B48914" w14:textId="77777777" w:rsidR="00837859" w:rsidRDefault="00837859" w:rsidP="00837859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</w:tbl>
    <w:p w14:paraId="178CA066" w14:textId="08F22CF2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4DB2E2C1" w14:textId="62B1F1B5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5F92A6A9" w14:textId="23A6C498" w:rsidR="005379E0" w:rsidRDefault="00837859" w:rsidP="005379E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OUVIDORIA</w:t>
      </w:r>
    </w:p>
    <w:p w14:paraId="4FD0B044" w14:textId="140711A0" w:rsidR="00837859" w:rsidRDefault="00837859" w:rsidP="005379E0">
      <w:pPr>
        <w:spacing w:after="0"/>
        <w:rPr>
          <w:rFonts w:ascii="Arial" w:hAnsi="Arial" w:cs="Arial"/>
          <w:b/>
          <w:bCs/>
        </w:rPr>
      </w:pPr>
    </w:p>
    <w:p w14:paraId="6E3BD055" w14:textId="07B44957" w:rsidR="00837859" w:rsidRDefault="00837859" w:rsidP="005379E0">
      <w:pPr>
        <w:spacing w:after="0"/>
        <w:rPr>
          <w:rFonts w:ascii="Arial" w:hAnsi="Arial" w:cs="Arial"/>
          <w:b/>
          <w:bCs/>
        </w:rPr>
      </w:pPr>
    </w:p>
    <w:p w14:paraId="2A6E36D8" w14:textId="6A860F14" w:rsidR="00837859" w:rsidRDefault="00837859" w:rsidP="005379E0">
      <w:pPr>
        <w:spacing w:after="0"/>
        <w:rPr>
          <w:rFonts w:ascii="Arial" w:hAnsi="Arial" w:cs="Arial"/>
        </w:rPr>
      </w:pPr>
      <w:r w:rsidRPr="00837859">
        <w:rPr>
          <w:rFonts w:ascii="Arial" w:hAnsi="Arial" w:cs="Arial"/>
        </w:rPr>
        <w:t xml:space="preserve">O indicador de resolução de queixas da ouvidoria é resolver as queixas apresentadas </w:t>
      </w:r>
      <w:proofErr w:type="spellStart"/>
      <w:r w:rsidRPr="00837859">
        <w:rPr>
          <w:rFonts w:ascii="Arial" w:hAnsi="Arial" w:cs="Arial"/>
        </w:rPr>
        <w:t>á</w:t>
      </w:r>
      <w:proofErr w:type="spellEnd"/>
      <w:r w:rsidRPr="00837859">
        <w:rPr>
          <w:rFonts w:ascii="Arial" w:hAnsi="Arial" w:cs="Arial"/>
        </w:rPr>
        <w:t xml:space="preserve"> unidade.</w:t>
      </w:r>
    </w:p>
    <w:p w14:paraId="33FD65F5" w14:textId="77777777" w:rsidR="00837859" w:rsidRPr="00837859" w:rsidRDefault="00837859" w:rsidP="005379E0">
      <w:pPr>
        <w:spacing w:after="0"/>
        <w:rPr>
          <w:rFonts w:ascii="Arial" w:hAnsi="Arial" w:cs="Arial"/>
        </w:rPr>
      </w:pPr>
    </w:p>
    <w:p w14:paraId="4E5F7B6C" w14:textId="400EB35A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837859" w14:paraId="051FB1AA" w14:textId="77777777" w:rsidTr="00291B11">
        <w:tc>
          <w:tcPr>
            <w:tcW w:w="4602" w:type="dxa"/>
            <w:shd w:val="clear" w:color="auto" w:fill="8EAADB" w:themeFill="accent1" w:themeFillTint="99"/>
          </w:tcPr>
          <w:p w14:paraId="47CF7552" w14:textId="50D3CB17" w:rsidR="00837859" w:rsidRDefault="00837859" w:rsidP="00837859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Usuário</w:t>
            </w:r>
          </w:p>
        </w:tc>
        <w:tc>
          <w:tcPr>
            <w:tcW w:w="4602" w:type="dxa"/>
            <w:shd w:val="clear" w:color="auto" w:fill="8EAADB" w:themeFill="accent1" w:themeFillTint="99"/>
          </w:tcPr>
          <w:p w14:paraId="7CD4A736" w14:textId="51A64AEA" w:rsidR="00837859" w:rsidRDefault="00837859" w:rsidP="00837859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Maio</w:t>
            </w:r>
          </w:p>
        </w:tc>
      </w:tr>
      <w:tr w:rsidR="00837859" w14:paraId="145F2F0D" w14:textId="77777777" w:rsidTr="00837859">
        <w:tc>
          <w:tcPr>
            <w:tcW w:w="4602" w:type="dxa"/>
          </w:tcPr>
          <w:p w14:paraId="2BEF81BA" w14:textId="6F304285" w:rsidR="00837859" w:rsidRPr="00837859" w:rsidRDefault="00837859" w:rsidP="00837859">
            <w:pPr>
              <w:spacing w:after="0"/>
              <w:jc w:val="center"/>
              <w:rPr>
                <w:rFonts w:ascii="Arial" w:hAnsi="Arial" w:cs="Arial"/>
              </w:rPr>
            </w:pPr>
            <w:r w:rsidRPr="00837859">
              <w:rPr>
                <w:rFonts w:ascii="Arial" w:hAnsi="Arial" w:cs="Arial"/>
              </w:rPr>
              <w:t>Percentual de resolução de queixas da ouvidoria</w:t>
            </w:r>
          </w:p>
        </w:tc>
        <w:tc>
          <w:tcPr>
            <w:tcW w:w="4602" w:type="dxa"/>
            <w:vAlign w:val="center"/>
          </w:tcPr>
          <w:p w14:paraId="1E50948A" w14:textId="5447D0CA" w:rsidR="00837859" w:rsidRPr="00837859" w:rsidRDefault="00837859" w:rsidP="00837859">
            <w:pPr>
              <w:spacing w:after="0"/>
              <w:jc w:val="center"/>
              <w:rPr>
                <w:rFonts w:ascii="Arial" w:hAnsi="Arial" w:cs="Arial"/>
              </w:rPr>
            </w:pPr>
            <w:r w:rsidRPr="00837859">
              <w:rPr>
                <w:rFonts w:ascii="Arial" w:hAnsi="Arial" w:cs="Arial"/>
              </w:rPr>
              <w:t>100%</w:t>
            </w:r>
          </w:p>
        </w:tc>
      </w:tr>
      <w:tr w:rsidR="00837859" w14:paraId="008E5133" w14:textId="77777777" w:rsidTr="00291B11">
        <w:tc>
          <w:tcPr>
            <w:tcW w:w="9204" w:type="dxa"/>
            <w:gridSpan w:val="2"/>
            <w:shd w:val="clear" w:color="auto" w:fill="8EAADB" w:themeFill="accent1" w:themeFillTint="99"/>
          </w:tcPr>
          <w:p w14:paraId="75595E94" w14:textId="77777777" w:rsidR="00837859" w:rsidRDefault="00837859" w:rsidP="005379E0">
            <w:pPr>
              <w:spacing w:after="0"/>
              <w:rPr>
                <w:rFonts w:ascii="Arial" w:hAnsi="Arial" w:cs="Arial"/>
                <w:b/>
                <w:bCs/>
              </w:rPr>
            </w:pPr>
          </w:p>
        </w:tc>
      </w:tr>
    </w:tbl>
    <w:p w14:paraId="0F036ABA" w14:textId="11220BAF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6226EF32" w14:textId="20EBACFC" w:rsidR="005379E0" w:rsidRDefault="00837859" w:rsidP="005379E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</w:t>
      </w:r>
      <w:r w:rsidR="0019747B">
        <w:rPr>
          <w:rFonts w:ascii="Arial" w:hAnsi="Arial" w:cs="Arial"/>
          <w:b/>
          <w:bCs/>
        </w:rPr>
        <w:t>ó</w:t>
      </w:r>
      <w:r>
        <w:rPr>
          <w:rFonts w:ascii="Arial" w:hAnsi="Arial" w:cs="Arial"/>
          <w:b/>
          <w:bCs/>
        </w:rPr>
        <w:t xml:space="preserve">rmula: </w:t>
      </w:r>
      <w:r w:rsidRPr="0019747B">
        <w:rPr>
          <w:rFonts w:ascii="Arial" w:hAnsi="Arial" w:cs="Arial"/>
          <w:i/>
          <w:iCs/>
          <w:u w:val="single"/>
        </w:rPr>
        <w:t>Total de demandas abertas/total de demandas respondidas x 100</w:t>
      </w:r>
    </w:p>
    <w:p w14:paraId="18E9DB7E" w14:textId="5E96285E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419795CF" w14:textId="0D868098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7BFFF931" w14:textId="1A4D3B33" w:rsidR="00837859" w:rsidRDefault="00837859" w:rsidP="005379E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SATISFAÇÃO DO USUÁRIO</w:t>
      </w:r>
    </w:p>
    <w:p w14:paraId="1FE4CC8D" w14:textId="2787F978" w:rsidR="00837859" w:rsidRDefault="00837859" w:rsidP="005379E0">
      <w:pPr>
        <w:spacing w:after="0"/>
        <w:rPr>
          <w:rFonts w:ascii="Arial" w:hAnsi="Arial" w:cs="Arial"/>
          <w:b/>
          <w:bCs/>
        </w:rPr>
      </w:pPr>
    </w:p>
    <w:p w14:paraId="267A2592" w14:textId="4FBBF96B" w:rsidR="00837859" w:rsidRDefault="00837859" w:rsidP="00AE22EF">
      <w:pPr>
        <w:spacing w:after="0" w:line="360" w:lineRule="auto"/>
        <w:rPr>
          <w:rFonts w:ascii="Arial" w:hAnsi="Arial" w:cs="Arial"/>
        </w:rPr>
      </w:pPr>
      <w:r w:rsidRPr="00AE22EF">
        <w:rPr>
          <w:rFonts w:ascii="Arial" w:hAnsi="Arial" w:cs="Arial"/>
        </w:rPr>
        <w:t xml:space="preserve">A gestão cidadã é um conjunto de ferramentas que o IDTECH disponibiliza para que o usuário do sistema </w:t>
      </w:r>
      <w:r w:rsidR="00AE22EF" w:rsidRPr="00AE22EF">
        <w:rPr>
          <w:rFonts w:ascii="Arial" w:hAnsi="Arial" w:cs="Arial"/>
        </w:rPr>
        <w:t xml:space="preserve">Único de Saúde (SUS) e a sociedade possam participar da gestão da </w:t>
      </w:r>
      <w:proofErr w:type="spellStart"/>
      <w:r w:rsidR="00AE22EF" w:rsidRPr="00AE22EF">
        <w:rPr>
          <w:rFonts w:ascii="Arial" w:hAnsi="Arial" w:cs="Arial"/>
        </w:rPr>
        <w:t>Hemorrede</w:t>
      </w:r>
      <w:proofErr w:type="spellEnd"/>
      <w:r w:rsidR="00AE22EF" w:rsidRPr="00AE22EF">
        <w:rPr>
          <w:rFonts w:ascii="Arial" w:hAnsi="Arial" w:cs="Arial"/>
        </w:rPr>
        <w:t xml:space="preserve"> Pública Estadual de Hematologia e Hemoterapia de Goiás.</w:t>
      </w:r>
      <w:r w:rsidRPr="00AE22EF">
        <w:rPr>
          <w:rFonts w:ascii="Arial" w:hAnsi="Arial" w:cs="Arial"/>
        </w:rPr>
        <w:t xml:space="preserve"> </w:t>
      </w:r>
    </w:p>
    <w:p w14:paraId="795C5D07" w14:textId="6769C99B" w:rsidR="00AE22EF" w:rsidRDefault="00AE22EF" w:rsidP="00AE22EF">
      <w:pPr>
        <w:spacing w:after="0" w:line="360" w:lineRule="auto"/>
        <w:rPr>
          <w:rFonts w:ascii="Arial" w:hAnsi="Arial" w:cs="Arial"/>
        </w:rPr>
      </w:pPr>
    </w:p>
    <w:p w14:paraId="60682715" w14:textId="36ABE4C6" w:rsidR="00AE22EF" w:rsidRDefault="00AE22EF" w:rsidP="00AE22EF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São canais diretos de comunicação entre os pacientes, seus familiares e a sociedade em geral com os gestores do Hemocentro. Sua atuação está focada tanto na resolução como na prevenção de dificuldades, como na promoção da adequada informação da sociedade sobre o Hemocentro e seu papel na rede Pública de saúde.</w:t>
      </w:r>
    </w:p>
    <w:p w14:paraId="7B744DED" w14:textId="37DE80AC" w:rsidR="00AE22EF" w:rsidRDefault="00AE22EF" w:rsidP="00AE22EF">
      <w:pPr>
        <w:spacing w:after="0" w:line="360" w:lineRule="auto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AE22EF" w14:paraId="40DE4D46" w14:textId="77777777" w:rsidTr="00291B11">
        <w:tc>
          <w:tcPr>
            <w:tcW w:w="4602" w:type="dxa"/>
            <w:shd w:val="clear" w:color="auto" w:fill="8EAADB" w:themeFill="accent1" w:themeFillTint="99"/>
          </w:tcPr>
          <w:p w14:paraId="7164B59B" w14:textId="201AA087" w:rsidR="00AE22EF" w:rsidRPr="00AE22EF" w:rsidRDefault="00AE22EF" w:rsidP="00AE22EF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E22EF">
              <w:rPr>
                <w:rFonts w:ascii="Arial" w:hAnsi="Arial" w:cs="Arial"/>
                <w:b/>
                <w:bCs/>
              </w:rPr>
              <w:t>Usuários</w:t>
            </w:r>
          </w:p>
        </w:tc>
        <w:tc>
          <w:tcPr>
            <w:tcW w:w="4602" w:type="dxa"/>
            <w:shd w:val="clear" w:color="auto" w:fill="8EAADB" w:themeFill="accent1" w:themeFillTint="99"/>
          </w:tcPr>
          <w:p w14:paraId="3F97E2A3" w14:textId="480E7B3B" w:rsidR="00AE22EF" w:rsidRPr="00AE22EF" w:rsidRDefault="00AE22EF" w:rsidP="00AE22EF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E22EF">
              <w:rPr>
                <w:rFonts w:ascii="Arial" w:hAnsi="Arial" w:cs="Arial"/>
                <w:b/>
                <w:bCs/>
              </w:rPr>
              <w:t>Maio</w:t>
            </w:r>
          </w:p>
        </w:tc>
      </w:tr>
      <w:tr w:rsidR="00AE22EF" w14:paraId="162F5B59" w14:textId="77777777" w:rsidTr="00AE22EF">
        <w:tc>
          <w:tcPr>
            <w:tcW w:w="4602" w:type="dxa"/>
            <w:vAlign w:val="center"/>
          </w:tcPr>
          <w:p w14:paraId="2B4749E7" w14:textId="7867B099" w:rsidR="00AE22EF" w:rsidRDefault="00AE22EF" w:rsidP="00AE22E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Percentual de satisfação do usuário</w:t>
            </w:r>
          </w:p>
        </w:tc>
        <w:tc>
          <w:tcPr>
            <w:tcW w:w="4602" w:type="dxa"/>
            <w:vAlign w:val="center"/>
          </w:tcPr>
          <w:p w14:paraId="68EAE3BB" w14:textId="7AE6F887" w:rsidR="00AE22EF" w:rsidRDefault="00521AF2" w:rsidP="00AE22EF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  <w:r w:rsidR="007D44B4">
              <w:rPr>
                <w:rFonts w:ascii="Arial" w:hAnsi="Arial" w:cs="Arial"/>
              </w:rPr>
              <w:t>%</w:t>
            </w:r>
          </w:p>
        </w:tc>
      </w:tr>
      <w:tr w:rsidR="00AE22EF" w14:paraId="5745B9D6" w14:textId="77777777" w:rsidTr="00291B11">
        <w:tc>
          <w:tcPr>
            <w:tcW w:w="9204" w:type="dxa"/>
            <w:gridSpan w:val="2"/>
            <w:shd w:val="clear" w:color="auto" w:fill="8EAADB" w:themeFill="accent1" w:themeFillTint="99"/>
          </w:tcPr>
          <w:p w14:paraId="169117AB" w14:textId="77777777" w:rsidR="00AE22EF" w:rsidRDefault="00AE22EF" w:rsidP="00AE22EF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</w:tbl>
    <w:p w14:paraId="6DFB1ED3" w14:textId="77777777" w:rsidR="00AE22EF" w:rsidRPr="00AE22EF" w:rsidRDefault="00AE22EF" w:rsidP="00AE22EF">
      <w:pPr>
        <w:spacing w:after="0" w:line="360" w:lineRule="auto"/>
        <w:rPr>
          <w:rFonts w:ascii="Arial" w:hAnsi="Arial" w:cs="Arial"/>
        </w:rPr>
      </w:pPr>
    </w:p>
    <w:p w14:paraId="11932C01" w14:textId="746D5DA4" w:rsidR="005379E0" w:rsidRPr="00521AF2" w:rsidRDefault="00521AF2" w:rsidP="00521AF2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Fórmula: para calcular o percentual de alcance, foi realizado a soma das manifestações categorizadas por “ótimo e bom” </w:t>
      </w:r>
      <w:bookmarkStart w:id="0" w:name="_GoBack"/>
      <w:bookmarkEnd w:id="0"/>
      <w:r>
        <w:rPr>
          <w:rFonts w:ascii="Arial" w:hAnsi="Arial" w:cs="Arial"/>
          <w:bCs/>
        </w:rPr>
        <w:t xml:space="preserve">e divido pelo total das manifestações. </w:t>
      </w:r>
    </w:p>
    <w:p w14:paraId="7C57E7E9" w14:textId="32B41F44" w:rsidR="004B5BDE" w:rsidRDefault="004B5BDE" w:rsidP="005379E0">
      <w:pPr>
        <w:spacing w:after="0"/>
        <w:rPr>
          <w:rFonts w:ascii="Arial" w:hAnsi="Arial" w:cs="Arial"/>
          <w:b/>
          <w:bCs/>
        </w:rPr>
      </w:pPr>
    </w:p>
    <w:p w14:paraId="43203EA2" w14:textId="77777777" w:rsidR="00AB0912" w:rsidRDefault="00AB0912" w:rsidP="005379E0">
      <w:pPr>
        <w:spacing w:after="0"/>
        <w:rPr>
          <w:rFonts w:ascii="Arial" w:hAnsi="Arial" w:cs="Arial"/>
          <w:b/>
          <w:bCs/>
        </w:rPr>
      </w:pPr>
    </w:p>
    <w:p w14:paraId="33848AFB" w14:textId="77777777" w:rsidR="004B5BDE" w:rsidRDefault="004B5BDE" w:rsidP="005379E0">
      <w:pPr>
        <w:spacing w:after="0"/>
        <w:rPr>
          <w:rFonts w:ascii="Arial" w:hAnsi="Arial" w:cs="Arial"/>
          <w:b/>
          <w:bCs/>
        </w:rPr>
      </w:pPr>
    </w:p>
    <w:p w14:paraId="508D6704" w14:textId="5BB5F0B9" w:rsidR="004B5BDE" w:rsidRDefault="004B5BDE" w:rsidP="005379E0">
      <w:pPr>
        <w:spacing w:after="0"/>
        <w:rPr>
          <w:rFonts w:ascii="Arial" w:hAnsi="Arial" w:cs="Arial"/>
          <w:b/>
          <w:bCs/>
        </w:rPr>
      </w:pPr>
    </w:p>
    <w:p w14:paraId="6DE0D51A" w14:textId="77777777" w:rsidR="004B5BDE" w:rsidRDefault="004B5BDE" w:rsidP="005379E0">
      <w:pPr>
        <w:spacing w:after="0"/>
        <w:rPr>
          <w:rFonts w:ascii="Arial" w:hAnsi="Arial" w:cs="Arial"/>
          <w:b/>
          <w:bCs/>
        </w:rPr>
      </w:pPr>
    </w:p>
    <w:tbl>
      <w:tblPr>
        <w:tblW w:w="5274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5"/>
        <w:gridCol w:w="2019"/>
        <w:gridCol w:w="2019"/>
        <w:gridCol w:w="2019"/>
        <w:gridCol w:w="1846"/>
      </w:tblGrid>
      <w:tr w:rsidR="004B5BDE" w:rsidRPr="007D0C28" w14:paraId="342B5B51" w14:textId="77777777" w:rsidTr="00560523">
        <w:trPr>
          <w:trHeight w:val="383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5EB5A5D5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6CF">
              <w:rPr>
                <w:b/>
                <w:sz w:val="24"/>
                <w:szCs w:val="24"/>
              </w:rPr>
              <w:t>Demandas da Ouvidoria</w:t>
            </w:r>
          </w:p>
          <w:p w14:paraId="79A7C487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6CF">
              <w:rPr>
                <w:b/>
                <w:sz w:val="24"/>
                <w:szCs w:val="24"/>
              </w:rPr>
              <w:t>Resolução</w:t>
            </w:r>
          </w:p>
        </w:tc>
      </w:tr>
      <w:tr w:rsidR="004B5BDE" w:rsidRPr="007D0C28" w14:paraId="02EA414C" w14:textId="77777777" w:rsidTr="00560523">
        <w:trPr>
          <w:trHeight w:val="383"/>
        </w:trPr>
        <w:tc>
          <w:tcPr>
            <w:tcW w:w="5000" w:type="pct"/>
            <w:gridSpan w:val="5"/>
            <w:shd w:val="clear" w:color="000000" w:fill="DBE5F1"/>
          </w:tcPr>
          <w:p w14:paraId="7E5AF808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Maio</w:t>
            </w:r>
            <w:r w:rsidRPr="00A346CF">
              <w:rPr>
                <w:b/>
                <w:sz w:val="20"/>
                <w:szCs w:val="20"/>
              </w:rPr>
              <w:t>/202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4B5BDE" w:rsidRPr="007D0C28" w14:paraId="23794846" w14:textId="77777777" w:rsidTr="00D61A15">
        <w:trPr>
          <w:trHeight w:val="383"/>
        </w:trPr>
        <w:tc>
          <w:tcPr>
            <w:tcW w:w="929" w:type="pct"/>
            <w:shd w:val="clear" w:color="auto" w:fill="8EAADB" w:themeFill="accent1" w:themeFillTint="99"/>
            <w:vAlign w:val="center"/>
            <w:hideMark/>
          </w:tcPr>
          <w:p w14:paraId="6FD7B3C8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USUÁRIOS</w:t>
            </w:r>
          </w:p>
        </w:tc>
        <w:tc>
          <w:tcPr>
            <w:tcW w:w="1040" w:type="pct"/>
            <w:shd w:val="clear" w:color="auto" w:fill="8EAADB" w:themeFill="accent1" w:themeFillTint="99"/>
            <w:vAlign w:val="center"/>
            <w:hideMark/>
          </w:tcPr>
          <w:p w14:paraId="4119022F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SUGESTÕES</w:t>
            </w:r>
          </w:p>
        </w:tc>
        <w:tc>
          <w:tcPr>
            <w:tcW w:w="1040" w:type="pct"/>
            <w:shd w:val="clear" w:color="auto" w:fill="8EAADB" w:themeFill="accent1" w:themeFillTint="99"/>
            <w:vAlign w:val="center"/>
          </w:tcPr>
          <w:p w14:paraId="77759FA9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SOLICITAÇÕES</w:t>
            </w:r>
          </w:p>
        </w:tc>
        <w:tc>
          <w:tcPr>
            <w:tcW w:w="1040" w:type="pct"/>
            <w:shd w:val="clear" w:color="auto" w:fill="8EAADB" w:themeFill="accent1" w:themeFillTint="99"/>
            <w:vAlign w:val="center"/>
            <w:hideMark/>
          </w:tcPr>
          <w:p w14:paraId="767B0762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Q</w:t>
            </w:r>
            <w:r>
              <w:rPr>
                <w:b/>
                <w:sz w:val="20"/>
                <w:szCs w:val="20"/>
              </w:rPr>
              <w:t xml:space="preserve">UEIXAS </w:t>
            </w:r>
          </w:p>
        </w:tc>
        <w:tc>
          <w:tcPr>
            <w:tcW w:w="952" w:type="pct"/>
            <w:shd w:val="clear" w:color="auto" w:fill="8EAADB" w:themeFill="accent1" w:themeFillTint="99"/>
            <w:vAlign w:val="center"/>
            <w:hideMark/>
          </w:tcPr>
          <w:p w14:paraId="68D73781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% Resolução</w:t>
            </w:r>
          </w:p>
        </w:tc>
      </w:tr>
      <w:tr w:rsidR="004B5BDE" w:rsidRPr="007D0C28" w14:paraId="5B6CEA0B" w14:textId="77777777" w:rsidTr="00560523">
        <w:trPr>
          <w:trHeight w:val="383"/>
        </w:trPr>
        <w:tc>
          <w:tcPr>
            <w:tcW w:w="929" w:type="pct"/>
            <w:shd w:val="clear" w:color="auto" w:fill="auto"/>
            <w:vAlign w:val="center"/>
            <w:hideMark/>
          </w:tcPr>
          <w:p w14:paraId="7ED67B4B" w14:textId="77777777" w:rsidR="004B5BDE" w:rsidRPr="00A346CF" w:rsidRDefault="004B5BDE" w:rsidP="00560523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346CF">
              <w:rPr>
                <w:bCs/>
                <w:sz w:val="20"/>
                <w:szCs w:val="20"/>
              </w:rPr>
              <w:t>Pacientes / doadores</w:t>
            </w:r>
          </w:p>
        </w:tc>
        <w:tc>
          <w:tcPr>
            <w:tcW w:w="1040" w:type="pct"/>
            <w:shd w:val="clear" w:color="auto" w:fill="auto"/>
            <w:vAlign w:val="center"/>
            <w:hideMark/>
          </w:tcPr>
          <w:p w14:paraId="0544F299" w14:textId="77777777" w:rsidR="004B5BDE" w:rsidRPr="00A346CF" w:rsidRDefault="004B5BDE" w:rsidP="00560523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1</w:t>
            </w:r>
          </w:p>
        </w:tc>
        <w:tc>
          <w:tcPr>
            <w:tcW w:w="1040" w:type="pct"/>
            <w:vAlign w:val="center"/>
          </w:tcPr>
          <w:p w14:paraId="411B7EEB" w14:textId="77777777" w:rsidR="004B5BDE" w:rsidRDefault="004B5BDE" w:rsidP="00560523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40" w:type="pct"/>
            <w:shd w:val="clear" w:color="auto" w:fill="auto"/>
            <w:vAlign w:val="center"/>
            <w:hideMark/>
          </w:tcPr>
          <w:p w14:paraId="56E0E512" w14:textId="77777777" w:rsidR="004B5BDE" w:rsidRPr="00A346CF" w:rsidRDefault="004B5BDE" w:rsidP="00560523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52" w:type="pct"/>
            <w:shd w:val="clear" w:color="000000" w:fill="F2F2F2"/>
            <w:vAlign w:val="center"/>
            <w:hideMark/>
          </w:tcPr>
          <w:p w14:paraId="0CC0CC5E" w14:textId="77777777" w:rsidR="004B5BDE" w:rsidRPr="00A346CF" w:rsidRDefault="004B5BDE" w:rsidP="00560523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  <w:r w:rsidRPr="00A346CF">
              <w:rPr>
                <w:bCs/>
                <w:sz w:val="20"/>
                <w:szCs w:val="20"/>
              </w:rPr>
              <w:t>0%</w:t>
            </w:r>
          </w:p>
        </w:tc>
      </w:tr>
      <w:tr w:rsidR="004B5BDE" w:rsidRPr="007D0C28" w14:paraId="3DEFBDFC" w14:textId="77777777" w:rsidTr="00560523">
        <w:trPr>
          <w:trHeight w:val="383"/>
        </w:trPr>
        <w:tc>
          <w:tcPr>
            <w:tcW w:w="929" w:type="pct"/>
            <w:shd w:val="clear" w:color="auto" w:fill="D9D9D9" w:themeFill="background1" w:themeFillShade="D9"/>
            <w:vAlign w:val="center"/>
            <w:hideMark/>
          </w:tcPr>
          <w:p w14:paraId="7C5B952A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</w:rPr>
            </w:pPr>
            <w:r w:rsidRPr="00A346CF">
              <w:rPr>
                <w:b/>
              </w:rPr>
              <w:t>Total</w:t>
            </w:r>
          </w:p>
        </w:tc>
        <w:tc>
          <w:tcPr>
            <w:tcW w:w="1040" w:type="pct"/>
            <w:shd w:val="clear" w:color="auto" w:fill="D9D9D9" w:themeFill="background1" w:themeFillShade="D9"/>
            <w:vAlign w:val="center"/>
            <w:hideMark/>
          </w:tcPr>
          <w:p w14:paraId="60765F0C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0" w:type="pct"/>
            <w:shd w:val="clear" w:color="auto" w:fill="D9D9D9" w:themeFill="background1" w:themeFillShade="D9"/>
            <w:vAlign w:val="center"/>
          </w:tcPr>
          <w:p w14:paraId="382933B0" w14:textId="77777777" w:rsidR="004B5BDE" w:rsidRDefault="004B5BDE" w:rsidP="0056052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40" w:type="pct"/>
            <w:shd w:val="clear" w:color="auto" w:fill="D9D9D9" w:themeFill="background1" w:themeFillShade="D9"/>
            <w:vAlign w:val="center"/>
            <w:hideMark/>
          </w:tcPr>
          <w:p w14:paraId="1FB0C919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52" w:type="pct"/>
            <w:shd w:val="clear" w:color="auto" w:fill="D9D9D9" w:themeFill="background1" w:themeFillShade="D9"/>
            <w:vAlign w:val="center"/>
            <w:hideMark/>
          </w:tcPr>
          <w:p w14:paraId="5C1F759C" w14:textId="77777777" w:rsidR="004B5BDE" w:rsidRPr="00A346CF" w:rsidRDefault="004B5BDE" w:rsidP="0056052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A346CF">
              <w:rPr>
                <w:b/>
              </w:rPr>
              <w:t>0%</w:t>
            </w:r>
          </w:p>
        </w:tc>
      </w:tr>
    </w:tbl>
    <w:p w14:paraId="2275C3FB" w14:textId="5D51C3E2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tbl>
      <w:tblPr>
        <w:tblStyle w:val="Tabelacomgrade"/>
        <w:tblW w:w="9724" w:type="dxa"/>
        <w:tblInd w:w="-431" w:type="dxa"/>
        <w:tblLook w:val="04A0" w:firstRow="1" w:lastRow="0" w:firstColumn="1" w:lastColumn="0" w:noHBand="0" w:noVBand="1"/>
      </w:tblPr>
      <w:tblGrid>
        <w:gridCol w:w="5529"/>
        <w:gridCol w:w="2127"/>
        <w:gridCol w:w="2068"/>
      </w:tblGrid>
      <w:tr w:rsidR="006A7ECC" w14:paraId="1934A728" w14:textId="77777777" w:rsidTr="006A7ECC">
        <w:trPr>
          <w:trHeight w:val="301"/>
        </w:trPr>
        <w:tc>
          <w:tcPr>
            <w:tcW w:w="9724" w:type="dxa"/>
            <w:gridSpan w:val="3"/>
            <w:shd w:val="clear" w:color="auto" w:fill="D0CECE" w:themeFill="background2" w:themeFillShade="E6"/>
          </w:tcPr>
          <w:p w14:paraId="75DC22EC" w14:textId="2CBB9B62" w:rsidR="006A7ECC" w:rsidRDefault="006A7ECC" w:rsidP="006A7EC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Gestão Cidadã</w:t>
            </w:r>
          </w:p>
        </w:tc>
      </w:tr>
      <w:tr w:rsidR="006A7ECC" w14:paraId="16EFE743" w14:textId="77777777" w:rsidTr="00D61A15">
        <w:trPr>
          <w:trHeight w:val="301"/>
        </w:trPr>
        <w:tc>
          <w:tcPr>
            <w:tcW w:w="5529" w:type="dxa"/>
            <w:shd w:val="clear" w:color="auto" w:fill="8EAADB" w:themeFill="accent1" w:themeFillTint="99"/>
            <w:vAlign w:val="center"/>
          </w:tcPr>
          <w:p w14:paraId="13FD60E8" w14:textId="753C71AE" w:rsidR="006A7ECC" w:rsidRDefault="006A7ECC" w:rsidP="006A7EC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Avaliações</w:t>
            </w:r>
          </w:p>
        </w:tc>
        <w:tc>
          <w:tcPr>
            <w:tcW w:w="2127" w:type="dxa"/>
            <w:shd w:val="clear" w:color="auto" w:fill="8EAADB" w:themeFill="accent1" w:themeFillTint="99"/>
            <w:vAlign w:val="center"/>
          </w:tcPr>
          <w:p w14:paraId="7A7B60AC" w14:textId="74F20916" w:rsidR="006A7ECC" w:rsidRDefault="006A7ECC" w:rsidP="00D61A1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Pesquisa nos T</w:t>
            </w:r>
            <w:r w:rsidR="00D61A15">
              <w:rPr>
                <w:rFonts w:ascii="Arial" w:hAnsi="Arial" w:cs="Arial"/>
                <w:b/>
                <w:bCs/>
              </w:rPr>
              <w:t>abletes</w:t>
            </w:r>
          </w:p>
        </w:tc>
        <w:tc>
          <w:tcPr>
            <w:tcW w:w="2068" w:type="dxa"/>
            <w:shd w:val="clear" w:color="auto" w:fill="8EAADB" w:themeFill="accent1" w:themeFillTint="99"/>
            <w:vAlign w:val="center"/>
          </w:tcPr>
          <w:p w14:paraId="6A388FC2" w14:textId="0106CF2B" w:rsidR="006A7ECC" w:rsidRDefault="006A7ECC" w:rsidP="00D61A15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Pesquisa via Rede Sociais</w:t>
            </w:r>
          </w:p>
        </w:tc>
      </w:tr>
      <w:tr w:rsidR="006A7ECC" w14:paraId="463C63F1" w14:textId="77777777" w:rsidTr="00B55E46">
        <w:trPr>
          <w:trHeight w:val="301"/>
        </w:trPr>
        <w:tc>
          <w:tcPr>
            <w:tcW w:w="5529" w:type="dxa"/>
          </w:tcPr>
          <w:p w14:paraId="0C87AA64" w14:textId="2A6D2C84" w:rsidR="006A7ECC" w:rsidRPr="006A7ECC" w:rsidRDefault="006A7ECC" w:rsidP="005379E0">
            <w:pPr>
              <w:spacing w:after="0"/>
              <w:rPr>
                <w:rFonts w:ascii="Arial" w:hAnsi="Arial" w:cs="Arial"/>
              </w:rPr>
            </w:pPr>
            <w:r w:rsidRPr="006A7ECC">
              <w:rPr>
                <w:rFonts w:ascii="Arial" w:hAnsi="Arial" w:cs="Arial"/>
              </w:rPr>
              <w:t>Quantidade de Respostas</w:t>
            </w:r>
            <w:r>
              <w:rPr>
                <w:rFonts w:ascii="Arial" w:hAnsi="Arial" w:cs="Arial"/>
              </w:rPr>
              <w:t xml:space="preserve"> da pesquisa </w:t>
            </w:r>
          </w:p>
        </w:tc>
        <w:tc>
          <w:tcPr>
            <w:tcW w:w="2127" w:type="dxa"/>
            <w:vAlign w:val="center"/>
          </w:tcPr>
          <w:p w14:paraId="4BA088E2" w14:textId="4039B335" w:rsidR="006A7ECC" w:rsidRPr="006A7ECC" w:rsidRDefault="00B55E46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2.847</w:t>
            </w:r>
          </w:p>
        </w:tc>
        <w:tc>
          <w:tcPr>
            <w:tcW w:w="2068" w:type="dxa"/>
            <w:vAlign w:val="center"/>
          </w:tcPr>
          <w:p w14:paraId="68B015AC" w14:textId="18CC8ADC" w:rsidR="006A7ECC" w:rsidRPr="006A7ECC" w:rsidRDefault="00FE4395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</w:t>
            </w:r>
          </w:p>
        </w:tc>
      </w:tr>
      <w:tr w:rsidR="006A7ECC" w14:paraId="47F2B4EF" w14:textId="77777777" w:rsidTr="00B55E46">
        <w:trPr>
          <w:trHeight w:val="301"/>
        </w:trPr>
        <w:tc>
          <w:tcPr>
            <w:tcW w:w="5529" w:type="dxa"/>
          </w:tcPr>
          <w:p w14:paraId="15D2E314" w14:textId="7EDD1433" w:rsidR="006A7ECC" w:rsidRPr="006A7ECC" w:rsidRDefault="006A7ECC" w:rsidP="005379E0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Avaliação Geral Clientes no quesito Elogios</w:t>
            </w:r>
          </w:p>
        </w:tc>
        <w:tc>
          <w:tcPr>
            <w:tcW w:w="2127" w:type="dxa"/>
            <w:vAlign w:val="center"/>
          </w:tcPr>
          <w:p w14:paraId="565E3787" w14:textId="3D3C4F2C" w:rsidR="006A7ECC" w:rsidRPr="006A7ECC" w:rsidRDefault="00560523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2.759</w:t>
            </w:r>
          </w:p>
        </w:tc>
        <w:tc>
          <w:tcPr>
            <w:tcW w:w="2068" w:type="dxa"/>
            <w:vAlign w:val="center"/>
          </w:tcPr>
          <w:p w14:paraId="778517E5" w14:textId="55DB12B7" w:rsidR="006A7ECC" w:rsidRPr="006A7ECC" w:rsidRDefault="005F0595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6A7ECC" w14:paraId="2EDBE86D" w14:textId="77777777" w:rsidTr="00B55E46">
        <w:trPr>
          <w:trHeight w:val="301"/>
        </w:trPr>
        <w:tc>
          <w:tcPr>
            <w:tcW w:w="5529" w:type="dxa"/>
          </w:tcPr>
          <w:p w14:paraId="451421B2" w14:textId="54F6F80E" w:rsidR="006A7ECC" w:rsidRPr="006A7ECC" w:rsidRDefault="006A7ECC" w:rsidP="008B433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Avaliação Geral Clientes no </w:t>
            </w:r>
            <w:r w:rsidRPr="008B4339">
              <w:rPr>
                <w:rFonts w:ascii="Arial" w:hAnsi="Arial" w:cs="Arial"/>
              </w:rPr>
              <w:t>quesito Sugestões</w:t>
            </w:r>
            <w:r w:rsidR="008B4339">
              <w:rPr>
                <w:rFonts w:ascii="Arial" w:hAnsi="Arial" w:cs="Arial"/>
              </w:rPr>
              <w:t>/Não Opinaram</w:t>
            </w:r>
          </w:p>
        </w:tc>
        <w:tc>
          <w:tcPr>
            <w:tcW w:w="2127" w:type="dxa"/>
            <w:vAlign w:val="center"/>
          </w:tcPr>
          <w:p w14:paraId="305D8095" w14:textId="5CCFA56E" w:rsidR="006A7ECC" w:rsidRPr="006A7ECC" w:rsidRDefault="00560523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2068" w:type="dxa"/>
            <w:vAlign w:val="center"/>
          </w:tcPr>
          <w:p w14:paraId="0E1AA295" w14:textId="4C3CDC45" w:rsidR="006A7ECC" w:rsidRPr="006A7ECC" w:rsidRDefault="005F0595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</w:tr>
      <w:tr w:rsidR="006A7ECC" w14:paraId="3DA969D2" w14:textId="77777777" w:rsidTr="00B55E46">
        <w:trPr>
          <w:trHeight w:val="301"/>
        </w:trPr>
        <w:tc>
          <w:tcPr>
            <w:tcW w:w="5529" w:type="dxa"/>
          </w:tcPr>
          <w:p w14:paraId="45705D36" w14:textId="24B7708F" w:rsidR="006A7ECC" w:rsidRPr="006A7ECC" w:rsidRDefault="006A7ECC" w:rsidP="006A7EC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Avaliação Geral Clien</w:t>
            </w:r>
            <w:r w:rsidR="005F0595">
              <w:rPr>
                <w:rFonts w:ascii="Arial" w:hAnsi="Arial" w:cs="Arial"/>
              </w:rPr>
              <w:t>tes no quesito Solicitações de M</w:t>
            </w:r>
            <w:r>
              <w:rPr>
                <w:rFonts w:ascii="Arial" w:hAnsi="Arial" w:cs="Arial"/>
              </w:rPr>
              <w:t>elhoria.</w:t>
            </w:r>
          </w:p>
        </w:tc>
        <w:tc>
          <w:tcPr>
            <w:tcW w:w="2127" w:type="dxa"/>
            <w:vAlign w:val="center"/>
          </w:tcPr>
          <w:p w14:paraId="02B4C2A1" w14:textId="191997D1" w:rsidR="006A7ECC" w:rsidRPr="006A7ECC" w:rsidRDefault="00560523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2068" w:type="dxa"/>
            <w:vAlign w:val="center"/>
          </w:tcPr>
          <w:p w14:paraId="6B9B3E14" w14:textId="2C65D5EC" w:rsidR="006A7ECC" w:rsidRPr="006A7ECC" w:rsidRDefault="005F0595" w:rsidP="00B55E46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D61A15" w14:paraId="5DF1C5CF" w14:textId="77777777" w:rsidTr="00D61A15">
        <w:trPr>
          <w:trHeight w:val="301"/>
        </w:trPr>
        <w:tc>
          <w:tcPr>
            <w:tcW w:w="9724" w:type="dxa"/>
            <w:gridSpan w:val="3"/>
            <w:shd w:val="clear" w:color="auto" w:fill="8EAADB" w:themeFill="accent1" w:themeFillTint="99"/>
          </w:tcPr>
          <w:p w14:paraId="10671733" w14:textId="77777777" w:rsidR="00D61A15" w:rsidRPr="006A7ECC" w:rsidRDefault="00D61A15" w:rsidP="006A7ECC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24D4A413" w14:textId="0CA720C2" w:rsidR="000863B8" w:rsidRDefault="000863B8" w:rsidP="005379E0">
      <w:pPr>
        <w:spacing w:after="0"/>
        <w:rPr>
          <w:rFonts w:ascii="Arial" w:hAnsi="Arial" w:cs="Arial"/>
          <w:b/>
          <w:bCs/>
        </w:rPr>
      </w:pPr>
    </w:p>
    <w:p w14:paraId="02A05A44" w14:textId="5CB3A77C" w:rsidR="000863B8" w:rsidRDefault="000863B8" w:rsidP="005379E0">
      <w:pPr>
        <w:spacing w:after="0"/>
        <w:rPr>
          <w:rFonts w:ascii="Arial" w:hAnsi="Arial" w:cs="Arial"/>
          <w:b/>
          <w:bCs/>
        </w:rPr>
      </w:pPr>
    </w:p>
    <w:p w14:paraId="732D3682" w14:textId="289110BD" w:rsidR="000863B8" w:rsidRDefault="000863B8" w:rsidP="005379E0">
      <w:pPr>
        <w:spacing w:after="0"/>
        <w:rPr>
          <w:rFonts w:ascii="Arial" w:hAnsi="Arial" w:cs="Arial"/>
          <w:b/>
          <w:bCs/>
        </w:rPr>
      </w:pPr>
    </w:p>
    <w:p w14:paraId="603BF1B5" w14:textId="75C60E01" w:rsidR="000863B8" w:rsidRDefault="000863B8" w:rsidP="005379E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INDICADORES DE ACOMPANHAMENTO</w:t>
      </w:r>
    </w:p>
    <w:p w14:paraId="4A143C7E" w14:textId="056178A1" w:rsidR="000863B8" w:rsidRDefault="000863B8" w:rsidP="005379E0">
      <w:pPr>
        <w:spacing w:after="0"/>
        <w:rPr>
          <w:rFonts w:ascii="Arial" w:hAnsi="Arial" w:cs="Arial"/>
          <w:b/>
          <w:bCs/>
        </w:rPr>
      </w:pPr>
    </w:p>
    <w:p w14:paraId="075D7D93" w14:textId="558DD421" w:rsidR="000863B8" w:rsidRDefault="000863B8" w:rsidP="000863B8">
      <w:pPr>
        <w:pStyle w:val="PargrafodaLista"/>
        <w:numPr>
          <w:ilvl w:val="0"/>
          <w:numId w:val="4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</w:t>
      </w:r>
      <w:r w:rsidR="00966441">
        <w:rPr>
          <w:rFonts w:ascii="Arial" w:hAnsi="Arial" w:cs="Arial"/>
          <w:b/>
          <w:bCs/>
        </w:rPr>
        <w:t>úcleo de Segurança do Paciente</w:t>
      </w:r>
    </w:p>
    <w:p w14:paraId="3D0FC783" w14:textId="77777777" w:rsidR="00966441" w:rsidRDefault="00966441" w:rsidP="00966441">
      <w:pPr>
        <w:pStyle w:val="PargrafodaLista"/>
        <w:spacing w:after="0"/>
        <w:rPr>
          <w:rFonts w:ascii="Arial" w:hAnsi="Arial" w:cs="Arial"/>
          <w:b/>
          <w:bCs/>
        </w:rPr>
      </w:pPr>
    </w:p>
    <w:p w14:paraId="2897D053" w14:textId="1C9E1252" w:rsidR="00966441" w:rsidRDefault="00966441" w:rsidP="00966441">
      <w:pPr>
        <w:spacing w:after="0" w:line="360" w:lineRule="auto"/>
        <w:jc w:val="both"/>
        <w:rPr>
          <w:rFonts w:ascii="Arial" w:hAnsi="Arial" w:cs="Arial"/>
        </w:rPr>
      </w:pPr>
      <w:r w:rsidRPr="00966441">
        <w:rPr>
          <w:rFonts w:ascii="Arial" w:hAnsi="Arial" w:cs="Arial"/>
        </w:rPr>
        <w:t>São as notificações recebidas pelo Núcleo, visando a melhoria na qualidade da assistência prestada bem como a segurança do paciente, no sentido de minimizar os riscos potenciais de eventos adversos que se faz necessário conhecer e controlar esse risco, que são fontes de danos no ambiente hospitalar.</w:t>
      </w:r>
    </w:p>
    <w:p w14:paraId="7731A7DB" w14:textId="4701751E" w:rsidR="00966441" w:rsidRDefault="00966441" w:rsidP="00966441">
      <w:pPr>
        <w:spacing w:after="0"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966441" w14:paraId="4EBB15A5" w14:textId="77777777" w:rsidTr="00966441">
        <w:tc>
          <w:tcPr>
            <w:tcW w:w="4602" w:type="dxa"/>
            <w:shd w:val="clear" w:color="auto" w:fill="B4C6E7" w:themeFill="accent1" w:themeFillTint="66"/>
          </w:tcPr>
          <w:p w14:paraId="110CEAF4" w14:textId="62156A3D" w:rsidR="00966441" w:rsidRPr="00966441" w:rsidRDefault="00966441" w:rsidP="0096644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66441">
              <w:rPr>
                <w:rFonts w:ascii="Arial" w:hAnsi="Arial" w:cs="Arial"/>
                <w:b/>
                <w:bCs/>
              </w:rPr>
              <w:t>Notificações</w:t>
            </w:r>
          </w:p>
        </w:tc>
        <w:tc>
          <w:tcPr>
            <w:tcW w:w="4602" w:type="dxa"/>
            <w:shd w:val="clear" w:color="auto" w:fill="B4C6E7" w:themeFill="accent1" w:themeFillTint="66"/>
          </w:tcPr>
          <w:p w14:paraId="379E4B4A" w14:textId="4D1C9254" w:rsidR="00966441" w:rsidRPr="00966441" w:rsidRDefault="00966441" w:rsidP="0096644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966441">
              <w:rPr>
                <w:rFonts w:ascii="Arial" w:hAnsi="Arial" w:cs="Arial"/>
                <w:b/>
                <w:bCs/>
              </w:rPr>
              <w:t>Maio</w:t>
            </w:r>
          </w:p>
        </w:tc>
      </w:tr>
      <w:tr w:rsidR="00966441" w14:paraId="22DBABBA" w14:textId="77777777" w:rsidTr="00966441">
        <w:tc>
          <w:tcPr>
            <w:tcW w:w="4602" w:type="dxa"/>
            <w:vAlign w:val="center"/>
          </w:tcPr>
          <w:p w14:paraId="7A3A4AE2" w14:textId="21F27435" w:rsidR="00966441" w:rsidRDefault="00966441" w:rsidP="0096644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de notificações ao NSP</w:t>
            </w:r>
          </w:p>
        </w:tc>
        <w:tc>
          <w:tcPr>
            <w:tcW w:w="4602" w:type="dxa"/>
            <w:vAlign w:val="center"/>
          </w:tcPr>
          <w:p w14:paraId="2957A82E" w14:textId="7C1429AF" w:rsidR="00966441" w:rsidRDefault="00966441" w:rsidP="00966441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</w:tr>
      <w:tr w:rsidR="00966441" w14:paraId="5D151BC3" w14:textId="77777777" w:rsidTr="00966441">
        <w:tc>
          <w:tcPr>
            <w:tcW w:w="9204" w:type="dxa"/>
            <w:gridSpan w:val="2"/>
            <w:shd w:val="clear" w:color="auto" w:fill="B4C6E7" w:themeFill="accent1" w:themeFillTint="66"/>
          </w:tcPr>
          <w:p w14:paraId="23B475BA" w14:textId="77777777" w:rsidR="00966441" w:rsidRDefault="00966441" w:rsidP="00966441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0B0CF246" w14:textId="0AB71511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2CAFD20B" w14:textId="7019B18E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24BD9251" w14:textId="5E969ADF" w:rsidR="005379E0" w:rsidRDefault="005379E0" w:rsidP="005379E0">
      <w:pPr>
        <w:spacing w:after="0"/>
        <w:rPr>
          <w:rFonts w:ascii="Arial" w:hAnsi="Arial" w:cs="Arial"/>
          <w:b/>
          <w:bCs/>
        </w:rPr>
      </w:pPr>
    </w:p>
    <w:p w14:paraId="52C05559" w14:textId="3797063B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37D6E98A" w14:textId="4ACA2062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474933DB" w14:textId="5E5733BF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52690266" w14:textId="218DDEFE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5AB08B3E" w14:textId="41DAA29D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7B9D39BF" w14:textId="59BD56FC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4FBEF277" w14:textId="6B688ECD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253B4AEE" w14:textId="6EB65B0F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64D03D0B" w14:textId="23C2ACBC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7E6964B0" w14:textId="2C489D37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78C40265" w14:textId="129CDE78" w:rsidR="00112F0A" w:rsidRDefault="00112F0A" w:rsidP="005379E0">
      <w:pPr>
        <w:spacing w:after="0"/>
        <w:rPr>
          <w:rFonts w:ascii="Arial" w:hAnsi="Arial" w:cs="Arial"/>
          <w:b/>
          <w:bCs/>
        </w:rPr>
      </w:pPr>
    </w:p>
    <w:p w14:paraId="270F6C26" w14:textId="7FD725D4" w:rsidR="00112F0A" w:rsidRPr="00112F0A" w:rsidRDefault="00112F0A" w:rsidP="00112F0A">
      <w:pPr>
        <w:pStyle w:val="PargrafodaLista"/>
        <w:numPr>
          <w:ilvl w:val="0"/>
          <w:numId w:val="3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ATIVIDADES DESENVOLVIDAS</w:t>
      </w:r>
    </w:p>
    <w:p w14:paraId="632F9AD3" w14:textId="772A29B9" w:rsidR="005379E0" w:rsidRPr="005379E0" w:rsidRDefault="00DF3947" w:rsidP="005379E0">
      <w:pPr>
        <w:spacing w:after="0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26FC9644" wp14:editId="6EFDBA28">
            <wp:simplePos x="0" y="0"/>
            <wp:positionH relativeFrom="column">
              <wp:posOffset>-518160</wp:posOffset>
            </wp:positionH>
            <wp:positionV relativeFrom="paragraph">
              <wp:posOffset>239395</wp:posOffset>
            </wp:positionV>
            <wp:extent cx="2714625" cy="2104604"/>
            <wp:effectExtent l="19050" t="19050" r="9525" b="1016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046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4ABE1" w14:textId="5516FCE1" w:rsidR="004650C3" w:rsidRPr="00B106E2" w:rsidRDefault="0090541F" w:rsidP="004650C3">
      <w:pPr>
        <w:pStyle w:val="PargrafodaLista"/>
        <w:spacing w:after="0"/>
        <w:ind w:left="-426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3FBCFC30" wp14:editId="2FB707EC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2761615" cy="2162175"/>
            <wp:effectExtent l="19050" t="19050" r="19685" b="2857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13" cy="2162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EAF">
        <w:rPr>
          <w:noProof/>
        </w:rPr>
        <mc:AlternateContent>
          <mc:Choice Requires="wps">
            <w:drawing>
              <wp:inline distT="0" distB="0" distL="0" distR="0" wp14:anchorId="7635A139" wp14:editId="61DB8BD4">
                <wp:extent cx="304800" cy="304800"/>
                <wp:effectExtent l="0" t="0" r="0" b="0"/>
                <wp:docPr id="1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069BAE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FMvsA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boaRoD3U6G5rpXeNYpefQZkMrj2qB+0iNOpeVt8MEnLZUrFhd0ZBluE9PD8eaS2HltEaiHqI8ALD&#10;bQygofXwUdbgkIJDn719o3vnA/KC9r5IT6cisb1FFRxeR2QeQSkrMB3WQDKk2fGx0sa+Z7JHbpFj&#10;Dew8ON3dGztePV5xvoQsedd5HXTi4gAwxxNwDU+dzZHwZf2ZRulqvpqTgCTTVUCiogjuyiUJpmU8&#10;mxTXxXJZxL+c35hkLa9rJpybo8Ri8mclPIh9FMdJZEZ2vHZwjpLRm/Wy02hHQeKlH65qQP7sWnhJ&#10;w5shlhchxQmJ3iVpUE7ns4CUZBKks2geRHH6Lp1GJCVFeRnSPRfs30NCQ47TSTLxVToj/SK2yI/X&#10;sdGs5xaaSMf7HIM0YIzf2ilwJWpfWkt5N67PUuHoP6cCMnYstNerk+io/rWsn0CuWoKcQHnQ7mDR&#10;Sv0DowFaR47N9y3VDKPugwDJpzEhrtf4DZnMEtjoc8v63EJFBVA5thiNy6Ud+9NWab5pwVPsEyOk&#10;+5cN9xJ2X2hkBfzdBtqDj+TQylz/Od/7W88Nd/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PBTL7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14:paraId="50906E44" w14:textId="78EE317E" w:rsidR="00DA1B95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18540DB5" w14:textId="17C038A2" w:rsidR="0029420F" w:rsidRDefault="0029420F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5905FDE6" w14:textId="03AEB114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152B2DBD" w14:textId="23E61396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2A2EE652" w14:textId="47C9BAED" w:rsidR="00FE2D59" w:rsidRDefault="00FE2D59" w:rsidP="0029420F">
      <w:pPr>
        <w:spacing w:after="0"/>
        <w:rPr>
          <w:noProof/>
        </w:rPr>
      </w:pPr>
    </w:p>
    <w:p w14:paraId="01EF11A8" w14:textId="226B15B7" w:rsidR="00FE2D59" w:rsidRDefault="00FE2D59" w:rsidP="0029420F">
      <w:pPr>
        <w:spacing w:after="0"/>
        <w:rPr>
          <w:noProof/>
        </w:rPr>
      </w:pPr>
    </w:p>
    <w:p w14:paraId="4B585AE8" w14:textId="37A3FDEF" w:rsidR="00FE2D59" w:rsidRDefault="00FE2D59" w:rsidP="0029420F">
      <w:pPr>
        <w:spacing w:after="0"/>
        <w:rPr>
          <w:noProof/>
        </w:rPr>
      </w:pPr>
    </w:p>
    <w:p w14:paraId="184328AD" w14:textId="431D84AE" w:rsidR="00FE2D59" w:rsidRDefault="00FE2D59" w:rsidP="0029420F">
      <w:pPr>
        <w:spacing w:after="0"/>
        <w:rPr>
          <w:noProof/>
        </w:rPr>
      </w:pPr>
    </w:p>
    <w:p w14:paraId="2C4953A8" w14:textId="3F664D4C" w:rsidR="00FE2D59" w:rsidRDefault="00FE2D59" w:rsidP="0029420F">
      <w:pPr>
        <w:spacing w:after="0"/>
        <w:rPr>
          <w:noProof/>
        </w:rPr>
      </w:pPr>
    </w:p>
    <w:p w14:paraId="6CDC0DCF" w14:textId="071A958C" w:rsidR="00FE2D59" w:rsidRDefault="00FE2D59" w:rsidP="0029420F">
      <w:pPr>
        <w:spacing w:after="0"/>
        <w:rPr>
          <w:noProof/>
        </w:rPr>
      </w:pPr>
    </w:p>
    <w:p w14:paraId="07B5BAA1" w14:textId="583C99FB" w:rsidR="00E74D12" w:rsidRDefault="00E74D12" w:rsidP="00E74D12">
      <w:pPr>
        <w:spacing w:after="0"/>
        <w:rPr>
          <w:noProof/>
        </w:rPr>
      </w:pPr>
    </w:p>
    <w:p w14:paraId="5E3D1E3A" w14:textId="5BD627DB" w:rsidR="000917E2" w:rsidRPr="00130AD9" w:rsidRDefault="000917E2" w:rsidP="00E74D12">
      <w:pPr>
        <w:spacing w:after="0"/>
        <w:rPr>
          <w:noProof/>
          <w:sz w:val="10"/>
          <w:szCs w:val="10"/>
        </w:rPr>
      </w:pPr>
    </w:p>
    <w:p w14:paraId="11FE36F4" w14:textId="47A9BF15" w:rsidR="00130AD9" w:rsidRPr="008B3EAF" w:rsidRDefault="00130AD9" w:rsidP="008B3EAF">
      <w:pPr>
        <w:spacing w:after="0"/>
        <w:ind w:left="-709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 xml:space="preserve"> </w:t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  <w:t xml:space="preserve">   </w:t>
      </w:r>
      <w:r>
        <w:rPr>
          <w:rFonts w:ascii="Arial" w:hAnsi="Arial" w:cs="Arial"/>
          <w:noProof/>
          <w:sz w:val="18"/>
          <w:szCs w:val="18"/>
        </w:rPr>
        <w:tab/>
        <w:t xml:space="preserve"> </w:t>
      </w:r>
    </w:p>
    <w:p w14:paraId="2AB64273" w14:textId="2F25DDC6" w:rsidR="00FE2D59" w:rsidRPr="00C27D80" w:rsidRDefault="0001087E" w:rsidP="00130AD9">
      <w:pPr>
        <w:spacing w:after="0"/>
        <w:ind w:left="-709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426FA2" wp14:editId="3A631E30">
                <wp:simplePos x="0" y="0"/>
                <wp:positionH relativeFrom="column">
                  <wp:posOffset>-537210</wp:posOffset>
                </wp:positionH>
                <wp:positionV relativeFrom="paragraph">
                  <wp:posOffset>159385</wp:posOffset>
                </wp:positionV>
                <wp:extent cx="2705100" cy="561975"/>
                <wp:effectExtent l="0" t="0" r="19050" b="2857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5AA95" w14:textId="607561EE" w:rsidR="00560523" w:rsidRPr="00B72EC3" w:rsidRDefault="00560523" w:rsidP="00BB6D4D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Escritório da Qualidade realiza ações sobre dia mundial de Higienização das mãos com os colaboradores do Hemocentro Coordenador.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426FA2" id="Caixa de Texto 21" o:spid="_x0000_s1040" type="#_x0000_t202" style="position:absolute;left:0;text-align:left;margin-left:-42.3pt;margin-top:12.55pt;width:213pt;height:4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DIVgIAALEEAAAOAAAAZHJzL2Uyb0RvYy54bWysVE1v2zAMvQ/YfxB0X21nST+COEWWosOA&#10;oC2QDD0zstwIk0VNUmJnv36UnKRpt9Owi0yJT0/kI+nJbddotpPOKzQlLy5yzqQRWCnzUvLvq/tP&#10;15z5AKYCjUaWfC89v51+/DBp7VgOcIO6ko4RifHj1pZ8E4IdZ5kXG9mAv0ArDTlrdA0E2rqXrHLQ&#10;Enujs0GeX2Ytuso6FNJ7Or3rnXya+OtaivBY114GpktOsYW0urSu45pNJzB+cWA3ShzCgH+IogFl&#10;6NET1R0EYFun/qBqlHDosQ4XApsM61oJmXKgbIr8XTbLDViZciFxvD3J5P8frXjYPTmmqpIPCs4M&#10;NFSjOagOWCXZSnYBGTlIpdb6MYGXluCh+4IdVft47ukwJt/VrolfSouRn/TenzQmKibocHCVj4qc&#10;XIJ8o8vi5moUabLX29b58FViw6JRckc1TNLCbuFDDz1C4mMetaruldZpE/tGzrVjO6CK65BiJPI3&#10;KG1YW/LLz6M8Eb/xRerT/bUG8eMQ3hmK+LShmKMmfe7RCt26S0oWw6Mwa6z2pJfDvu+8FfeK+Bfg&#10;wxM4ajTSgYYnPNJSa6Sg8GBxtkH362/nEU/1Jy9nLTVuyf3PLTjJmf5mqDNuiuEwdnraDEdXA9q4&#10;c8/63GO2zRxJKSo+RZfMiA/6aNYOm2easVl8lVxgBL1d8nA056EfJ5pRIWezBKLethAWZmlFpI6V&#10;ibquumdw9lDXQB3xgMcWh/G78vbYeNPgbBuwVqn2Uehe1YP+NBepew4zHAfvfJ9Qr3+a6W8AAAD/&#10;/wMAUEsDBBQABgAIAAAAIQDmyHBq3gAAAAoBAAAPAAAAZHJzL2Rvd25yZXYueG1sTI/BTsMwEETv&#10;SPyDtUjcWidtiNI0TgWocOFEQZzdeGtbxOsodtPw95gTPa7maeZts5tdzyYcg/UkIF9mwJA6ryxp&#10;AZ8fL4sKWIiSlOw9oYAfDLBrb28aWSt/oXecDlGzVEKhlgJMjEPNeegMOhmWfkBK2cmPTsZ0jpqr&#10;UV5Suev5KstK7qSltGDkgM8Gu+/D2QnYP+mN7io5mn2lrJ3mr9ObfhXi/m5+3AKLOMd/GP70kzq0&#10;yenoz6QC6wUsqqJMqIDVQw4sAesiL4AdE5mvS+Btw69faH8BAAD//wMAUEsBAi0AFAAGAAgAAAAh&#10;ALaDOJL+AAAA4QEAABMAAAAAAAAAAAAAAAAAAAAAAFtDb250ZW50X1R5cGVzXS54bWxQSwECLQAU&#10;AAYACAAAACEAOP0h/9YAAACUAQAACwAAAAAAAAAAAAAAAAAvAQAAX3JlbHMvLnJlbHNQSwECLQAU&#10;AAYACAAAACEA1jTgyFYCAACxBAAADgAAAAAAAAAAAAAAAAAuAgAAZHJzL2Uyb0RvYy54bWxQSwEC&#10;LQAUAAYACAAAACEA5shwat4AAAAKAQAADwAAAAAAAAAAAAAAAACwBAAAZHJzL2Rvd25yZXYueG1s&#10;UEsFBgAAAAAEAAQA8wAAALsFAAAAAA==&#10;" fillcolor="white [3201]" strokeweight=".5pt">
                <v:textbox>
                  <w:txbxContent>
                    <w:p w14:paraId="6185AA95" w14:textId="607561EE" w:rsidR="00560523" w:rsidRPr="00B72EC3" w:rsidRDefault="00560523" w:rsidP="00BB6D4D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Escritório da Qualidade realiza ações sobre dia mundial de Higienização das mãos com os colaboradores do Hemocentro Coordenador.</w:t>
                      </w:r>
                    </w:p>
                  </w:txbxContent>
                </v:textbox>
              </v:shape>
            </w:pict>
          </mc:Fallback>
        </mc:AlternateContent>
      </w:r>
    </w:p>
    <w:p w14:paraId="3F635055" w14:textId="5AB9CE3E" w:rsidR="00FE2D59" w:rsidRPr="00C27D80" w:rsidRDefault="00B03F92" w:rsidP="0029420F">
      <w:pPr>
        <w:spacing w:after="0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DE353A" wp14:editId="49D895E7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790190" cy="542925"/>
                <wp:effectExtent l="0" t="0" r="1016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19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7E7C2" w14:textId="64683F94" w:rsidR="00560523" w:rsidRPr="00B72EC3" w:rsidRDefault="00560523" w:rsidP="00BB6D4D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Colaboradores do hemocentro tomam posse na CIPA 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DE353A" id="Caixa de Texto 23" o:spid="_x0000_s1041" type="#_x0000_t202" style="position:absolute;margin-left:168.5pt;margin-top:.65pt;width:219.7pt;height:42.75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h1XAIAAMIEAAAOAAAAZHJzL2Uyb0RvYy54bWysVNtuGjEQfa/Uf7D83ixsIAmIJaJEVJWi&#10;JFJS5dl4vbCq1+Pahl369T02l9z6VJUHM54Zz+XMmZ1cd41mW+V8Tabg/bMeZ8pIKmuzKviPp8WX&#10;K858EKYUmowq+E55fj39/GnS2rHKaU26VI4hiPHj1hZ8HYIdZ5mXa9UIf0ZWGRgrco0IuLpVVjrR&#10;Inqjs7zXu8hacqV1JJX30N7sjXya4leVkuG+qrwKTBcctYV0unQu45lNJ2K8csKua3koQ/xDFY2o&#10;DZKeQt2IINjG1R9CNbV05KkKZ5KajKqqlir1gG76vXfdPK6FVakXgOPtCSb//8LKu+2DY3VZ8Pyc&#10;MyMazGgu6k6wUrEn1QViMACl1voxnB8t3EP3lTpM+6j3UMbmu8o18R9tMdiB9+6EMUIxCWV+Oer1&#10;RzBJ2IaDfJQPY5js5bV1PnxT1LAoFNxhhglasb31Ye96dInJPOm6XNRap8vOz7VjW4FxgyUltZxp&#10;4QOUBV+k3yHbm2fasLbgF+fDXsr0xhZznWIutZA/P0ZA9dqgiQjSHowohW7ZJWj7qcWoWlK5A4CO&#10;9kT0Vi5qxL9FiQ/CgXkABtsU7nFUmlAUHSTO1uR+/00f/UEIWDlrweSC+18b4RQ6/25AlVF/MIjU&#10;T5fB8DLHxb22LF9bzKaZE9DrY2+tTGL0D/ooVo6aZyzdLGaFSRiJ3AUPR3Ee9vuFpZVqNktOILsV&#10;4dY8WhlDx1FFXJ+6Z+HsYdABFLmjI+fF+N28977xpaHZJlBVJzK8oHrAH4uS6HRY6riJr+/J6+XT&#10;M/0DAAD//wMAUEsDBBQABgAIAAAAIQCqIODx2gAAAAUBAAAPAAAAZHJzL2Rvd25yZXYueG1sTI/B&#10;TsMwEETvSPyDtUjcqAOtqjTEqapKHFFF4AA3114SQ7yOYjdN+/VsT+W4M6OZt+V68p0YcYgukILH&#10;WQYCyQTrqFHw8f7ykIOISZPVXSBUcMII6+r2ptSFDUd6w7FOjeASioVW0KbUF1JG06LXcRZ6JPa+&#10;w+B14nNopB30kct9J5+ybCm9dsQLre5x26L5rQ9egaXPQObLvZ4d1catzrv8x4xK3d9Nm2cQCad0&#10;DcMFn9GhYqZ9OJCNolPAjyRW5yDYXMxXCxB7BfkyB1mV8j999QcAAP//AwBQSwECLQAUAAYACAAA&#10;ACEAtoM4kv4AAADhAQAAEwAAAAAAAAAAAAAAAAAAAAAAW0NvbnRlbnRfVHlwZXNdLnhtbFBLAQIt&#10;ABQABgAIAAAAIQA4/SH/1gAAAJQBAAALAAAAAAAAAAAAAAAAAC8BAABfcmVscy8ucmVsc1BLAQIt&#10;ABQABgAIAAAAIQCMWWh1XAIAAMIEAAAOAAAAAAAAAAAAAAAAAC4CAABkcnMvZTJvRG9jLnhtbFBL&#10;AQItABQABgAIAAAAIQCqIODx2gAAAAUBAAAPAAAAAAAAAAAAAAAAALYEAABkcnMvZG93bnJldi54&#10;bWxQSwUGAAAAAAQABADzAAAAvQUAAAAA&#10;" fillcolor="window" strokeweight=".5pt">
                <v:textbox>
                  <w:txbxContent>
                    <w:p w14:paraId="6977E7C2" w14:textId="64683F94" w:rsidR="00560523" w:rsidRPr="00B72EC3" w:rsidRDefault="00560523" w:rsidP="00BB6D4D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Colaboradores do hemocentro tomam posse na CIPA 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9AA">
        <w:rPr>
          <w:noProof/>
        </w:rPr>
        <w:t xml:space="preserve"> </w:t>
      </w:r>
    </w:p>
    <w:p w14:paraId="0779AA3E" w14:textId="19ACE3F1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4BDA553D" w14:textId="3285FE49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2F17725D" w14:textId="6BB7A748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4173F363" w14:textId="484AD5E5" w:rsidR="00FE2D59" w:rsidRPr="00C27D80" w:rsidRDefault="00DF3947" w:rsidP="0029420F">
      <w:pPr>
        <w:spacing w:after="0"/>
        <w:rPr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4B85AB4E" wp14:editId="00897E69">
            <wp:simplePos x="0" y="0"/>
            <wp:positionH relativeFrom="column">
              <wp:posOffset>3082290</wp:posOffset>
            </wp:positionH>
            <wp:positionV relativeFrom="paragraph">
              <wp:posOffset>26035</wp:posOffset>
            </wp:positionV>
            <wp:extent cx="2790825" cy="2181225"/>
            <wp:effectExtent l="19050" t="19050" r="28575" b="2857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F92">
        <w:rPr>
          <w:noProof/>
        </w:rPr>
        <w:drawing>
          <wp:anchor distT="0" distB="0" distL="114300" distR="114300" simplePos="0" relativeHeight="251962368" behindDoc="0" locked="0" layoutInCell="1" allowOverlap="1" wp14:anchorId="2CFDDE4C" wp14:editId="150259B9">
            <wp:simplePos x="0" y="0"/>
            <wp:positionH relativeFrom="column">
              <wp:posOffset>-528320</wp:posOffset>
            </wp:positionH>
            <wp:positionV relativeFrom="paragraph">
              <wp:posOffset>100965</wp:posOffset>
            </wp:positionV>
            <wp:extent cx="2657475" cy="2114550"/>
            <wp:effectExtent l="19050" t="19050" r="28575" b="1905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B4AA0" w14:textId="263C5041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73A63B4" w14:textId="3A2844B0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BDB90E8" w14:textId="654EA252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0152C804" w14:textId="348144D1" w:rsidR="00FE2D59" w:rsidRDefault="00DA4F71" w:rsidP="0029420F">
      <w:pPr>
        <w:spacing w:after="0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1A79A9CC" wp14:editId="6DA06FFE">
                <wp:extent cx="304800" cy="304800"/>
                <wp:effectExtent l="0" t="0" r="0" b="0"/>
                <wp:docPr id="24" name="AutoShape 1" descr="ac97247e-9b3a-46c4-9270-8a2bc7a77b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F2EB81" id="AutoShape 1" o:spid="_x0000_s1026" alt="ac97247e-9b3a-46c4-9270-8a2bc7a77b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1PnDAIAAPIDAAAOAAAAZHJzL2Uyb0RvYy54bWysU9tu2zAMfR+wfxD0nvhSL06MOEXRosOA&#10;bi3Q7QNoWY6N2ZJGKXGyrx8lJ1m6vQ17EXiRDg8PqfXtYejZXqLttCp5Mo85k0roulPbkn/7+jhb&#10;cmYdqBp6rWTJj9Ly2837d+vRFDLVre5riYxAlC1GU/LWOVNEkRWtHMDOtZGKko3GARy5uI1qhJHQ&#10;hz5K43gRjRprg1pIayn6MCX5JuA3jRTuuWmsdKwvOXFz4cRwVv6MNmsotgim7cSJBvwDiwE6RUUv&#10;UA/ggO2w+wtq6ARqqxs3F3qIdNN0QoYeqJsk/qOb1xaMDL2QONZcZLL/D1Z82b8g6+qSpxlnCgaa&#10;0d3O6VCaJZzV0grSC8QqT7NczlbVDcyyhchmqzSPZ0tIK5FDnleL3Is5GlsQ5qt5QS+HNU9afLdM&#10;6fsW1FbeWUMjoUWhWucQoh5bCTV1lXiI6A2GdyyhsWr8rGtiB8QuSH1ocPA1SER2CBM9XiYqD44J&#10;Ct7E2TKmuQtKnWxfAYrzY4PWfZR6YN4oORK7AA77J+umq+crvpbSj13fUxyKXr0JEKaPBPKe7yRF&#10;pesjcUc9LR59FDJajT85G2npSm5/7AAlZ/0nRf2vkizzWxqc7EOekoPXmeo6A0oQVMkdZ5N576bN&#10;3hnstm2QeeLoJ9p0oR+v58TqRJYWKyhy+gR+c6/9cOv3V938A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P7U+cMAgAA8gMAAA4A&#10;AAAAAAAAAAAAAAAALgIAAGRycy9lMm9Eb2MueG1sUEsBAi0AFAAGAAgAAAAhAEyg6SzYAAAAAwEA&#10;AA8AAAAAAAAAAAAAAAAAZgQAAGRycy9kb3ducmV2LnhtbFBLBQYAAAAABAAEAPMAAABrBQAAAAA=&#10;" filled="f" stroked="f">
                <o:lock v:ext="edit" aspectratio="t"/>
                <w10:anchorlock/>
              </v:rect>
            </w:pict>
          </mc:Fallback>
        </mc:AlternateContent>
      </w:r>
    </w:p>
    <w:p w14:paraId="49604CD9" w14:textId="28943D6B" w:rsidR="00C27D80" w:rsidRDefault="00B03F92" w:rsidP="0029420F">
      <w:pPr>
        <w:spacing w:after="0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2B49CAAC" wp14:editId="08D59AD6">
                <wp:extent cx="304800" cy="304800"/>
                <wp:effectExtent l="0" t="0" r="0" b="0"/>
                <wp:docPr id="4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032AA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2a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phgJ2kOP7rZWetcocfUZlMnA7FE9aJehUfey+maQkMuWig27MwqqDL2H50eR1nJoGa0h0NhBhBcY&#10;7mIADa2Hj7IGhxQc+urtG907H1AXtPdNejo1ie0tqkB4HZF5BK2sQHU4Ow80Oz5W2tj3TPbIHXKs&#10;IToPTnf3xo6mRxPnS8iSdx3IadaJCwFgjhJwDU+dzgXh2/ozjdLVfDUnAUmmq4BERRHclUsSTMt4&#10;Nimui+WyiH85vzHJWl7XTDg3R4rF5M9aeCD7SI4TyYzseO3gXEhGb9bLTqMdBYqXfvmSg+bZLLwM&#10;w9cLcnmRUpyQ6F2SBuV0PgtISSZBOovmQRSn79JpRFJSlJcp3XPB/j0lNOQ4nSQT36WzoF/kFvn1&#10;Ojea9dzCEOl4n2OgBixnRDPHwJWo/dlS3o3ns1K48J9LAe0+Ntrz1VF0ZP9a1k9AVy2BTsA8GHdw&#10;aKX+gdEAoyPH5vuWaoZR90EA5dOYEDdr/IVMZglc9Llmfa6hogKoHFuMxuPSjvNpqzTftOAp9oUR&#10;0v3LhnsKuy80RnX4XDAefCaHUebmz/ndWz0P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+0nZq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14:paraId="532E51D6" w14:textId="4E5C1A04" w:rsidR="00130AD9" w:rsidRDefault="00130AD9" w:rsidP="00130AD9">
      <w:pPr>
        <w:spacing w:after="0"/>
        <w:rPr>
          <w:noProof/>
          <w:sz w:val="18"/>
          <w:szCs w:val="18"/>
        </w:rPr>
      </w:pPr>
    </w:p>
    <w:p w14:paraId="146A4A59" w14:textId="45D7F739" w:rsidR="00130AD9" w:rsidRDefault="00130AD9" w:rsidP="00130AD9">
      <w:pPr>
        <w:spacing w:after="0"/>
        <w:rPr>
          <w:noProof/>
          <w:sz w:val="18"/>
          <w:szCs w:val="18"/>
        </w:rPr>
      </w:pPr>
    </w:p>
    <w:p w14:paraId="6930B026" w14:textId="3CD7FDB6" w:rsidR="00DD49AA" w:rsidRDefault="00DD49AA" w:rsidP="00130AD9">
      <w:pPr>
        <w:spacing w:after="0"/>
        <w:rPr>
          <w:noProof/>
          <w:sz w:val="18"/>
          <w:szCs w:val="18"/>
        </w:rPr>
      </w:pPr>
    </w:p>
    <w:p w14:paraId="34EC407C" w14:textId="26EFF99E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68FA473" w14:textId="4F142EB0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F2A8772" w14:textId="38868C66" w:rsidR="00AC2297" w:rsidRDefault="00DF394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5E8275" wp14:editId="4BBB7124">
                <wp:simplePos x="0" y="0"/>
                <wp:positionH relativeFrom="column">
                  <wp:posOffset>-549275</wp:posOffset>
                </wp:positionH>
                <wp:positionV relativeFrom="paragraph">
                  <wp:posOffset>168910</wp:posOffset>
                </wp:positionV>
                <wp:extent cx="2647950" cy="552450"/>
                <wp:effectExtent l="0" t="0" r="19050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19DE5" w14:textId="556D729B" w:rsidR="00560523" w:rsidRPr="00B72EC3" w:rsidRDefault="00560523" w:rsidP="00AE33D0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Hemocentro Coordenador Professor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Nion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Albernaz realiza ação de comemoração ao dia do enfermeiro.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5E8275" id="Caixa de Texto 26" o:spid="_x0000_s1042" type="#_x0000_t202" style="position:absolute;margin-left:-43.25pt;margin-top:13.3pt;width:208.5pt;height:43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vSWgIAAMIEAAAOAAAAZHJzL2Uyb0RvYy54bWysVFFvGjEMfp+0/xDlfT1gQFfUo2JUTJOq&#10;tVI79TnkciVaLs6SwB379fuSA9q1e5rGQ3Bs57P92b7Lq64xbKd80GRLPjwbcKaspErbp5J/f1h9&#10;+MRZiMJWwpBVJd+rwK/m799dtm6mRrQhUynPAGLDrHUl38ToZkUR5EY1IpyRUxbGmnwjIq7+qai8&#10;aIHemGI0GEyLlnzlPEkVArTXvZHPM35dKxlv6zqoyEzJkVvMp8/nOp3F/FLMnrxwGy0PaYh/yKIR&#10;2iLoCepaRMG2Xr+BarT0FKiOZ5KagupaS5VrQDXDwatq7jfCqVwLyAnuRFP4f7Dy2+7OM12VfDTl&#10;zIoGPVoK3QlWKfagukgMBrDUujCD872De+w+U4duH/UBylR8V/sm/aMsBjv43p84BhSTUI6m4/OL&#10;CUwStslkNIYM+OL5tfMhflHUsCSU3KOHmVqxuwmxdz26pGCBjK5W2ph82Yel8Wwn0G5MSUUtZ0aE&#10;CGXJV/l3iPbHM2NZW/LpR+TyBjLFOmGujZA/3iIge2NRRCKpJyNJsVt3mdrhicE1VXsQ6KkfxODk&#10;SgP/BineCY/JAzHYpniLozaEpOggcbYh/+tv+uSPgYCVsxaTXPLwcyu8QuVfLUblYjgep9HPl/Hk&#10;fISLf2lZv7TYbbMksDfE3jqZxeQfzVGsPTWPWLpFigqTsBKxSx6P4jL2+4WllWqxyE4Ydifijb13&#10;MkEnkhOvD92j8O7Q6IgR+UbHmRezV/3ufdNLS4ttpFrnYUhE96we+Mei5HE6LHXaxJf37PX86Zn/&#10;BgAA//8DAFBLAwQUAAYACAAAACEAi4ofot0AAAAKAQAADwAAAGRycy9kb3ducmV2LnhtbEyPwU7D&#10;MAyG70i8Q2Qkblu6VVSlNJ0QEkeEKDvALUtMG2icqsm6sqfHnOBo+9Pv7693ix/EjFN0gRRs1hkI&#10;JBOso07B/vVxVYKISZPVQyBU8I0Rds3lRa0rG070gnObOsEhFCutoE9prKSMpkev4zqMSHz7CJPX&#10;icepk3bSJw73g9xmWSG9dsQfej3iQ4/mqz16BZbeApl393R21Bp3e34uP82s1PXVcn8HIuGS/mD4&#10;1Wd1aNjpEI5koxgUrMrihlEF26IAwUCeZ7w4MLnJC5BNLf9XaH4AAAD//wMAUEsBAi0AFAAGAAgA&#10;AAAhALaDOJL+AAAA4QEAABMAAAAAAAAAAAAAAAAAAAAAAFtDb250ZW50X1R5cGVzXS54bWxQSwEC&#10;LQAUAAYACAAAACEAOP0h/9YAAACUAQAACwAAAAAAAAAAAAAAAAAvAQAAX3JlbHMvLnJlbHNQSwEC&#10;LQAUAAYACAAAACEAkQ+r0loCAADCBAAADgAAAAAAAAAAAAAAAAAuAgAAZHJzL2Uyb0RvYy54bWxQ&#10;SwECLQAUAAYACAAAACEAi4ofot0AAAAKAQAADwAAAAAAAAAAAAAAAAC0BAAAZHJzL2Rvd25yZXYu&#10;eG1sUEsFBgAAAAAEAAQA8wAAAL4FAAAAAA==&#10;" fillcolor="window" strokeweight=".5pt">
                <v:textbox>
                  <w:txbxContent>
                    <w:p w14:paraId="0D019DE5" w14:textId="556D729B" w:rsidR="00560523" w:rsidRPr="00B72EC3" w:rsidRDefault="00560523" w:rsidP="00AE33D0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Hemocentro Coordenador Professor Nion Albernaz realiza ação de comemoração ao dia do enfermeiro.</w:t>
                      </w:r>
                    </w:p>
                  </w:txbxContent>
                </v:textbox>
              </v:shape>
            </w:pict>
          </mc:Fallback>
        </mc:AlternateContent>
      </w:r>
    </w:p>
    <w:p w14:paraId="67A004EC" w14:textId="2DF2F2E0" w:rsidR="00AC2297" w:rsidRDefault="00DF394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C3CA64" wp14:editId="5AF38B09">
                <wp:simplePos x="0" y="0"/>
                <wp:positionH relativeFrom="margin">
                  <wp:posOffset>3072765</wp:posOffset>
                </wp:positionH>
                <wp:positionV relativeFrom="paragraph">
                  <wp:posOffset>22225</wp:posOffset>
                </wp:positionV>
                <wp:extent cx="2781300" cy="571500"/>
                <wp:effectExtent l="0" t="0" r="19050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EF06B" w14:textId="57A5B958" w:rsidR="00560523" w:rsidRPr="00B72EC3" w:rsidRDefault="00560523" w:rsidP="00CE5071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Hemorrede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Pública de Goiás apoia campanha ABRALE e ABRASTA sobre ausência de doadores nos hemocentros do País.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C3CA64" id="Caixa de Texto 28" o:spid="_x0000_s1043" type="#_x0000_t202" style="position:absolute;margin-left:241.95pt;margin-top:1.75pt;width:219pt;height:4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OYXQIAAMIEAAAOAAAAZHJzL2Uyb0RvYy54bWysVE1vGjEQvVfqf7B8b5YlISQoS0SJqCpF&#10;SSRS5Wy83rCq1+Pahl366/vsBfLVU1UOZjwzno83b/bqums02yrnazIFz08GnCkjqazNc8F/PC6+&#10;XHDmgzCl0GRUwXfK8+vp509XrZ2oIa1Jl8oxBDF+0tqCr0Owkyzzcq0a4U/IKgNjRa4RAVf3nJVO&#10;tIje6Gw4GJxnLbnSOpLKe2hveiOfpvhVpWS4ryqvAtMFR20hnS6dq3hm0ysxeXbCrmu5L0P8QxWN&#10;qA2SHkPdiCDYxtUfQjW1dOSpCieSmoyqqpYq9YBu8sG7bpZrYVXqBeB4e4TJ/7+w8m774FhdFnyI&#10;SRnRYEZzUXeClYo9qi4QgwEotdZP4Ly0cA/dV+ow7YPeQxmb7yrXxH+0xWAH3rsjxgjFJJTD8UV+&#10;OoBJwjYa5yPICJ+9vLbOh2+KGhaFgjvMMEErtrc+9K4Hl5jMk67LRa11uuz8XDu2FRg3WFJSy5kW&#10;PkBZ8EX67bO9eaYNawt+fjoapExvbDHXMeZKC/nzYwRUrw2aiCD1YEQpdKsuQZuPD0itqNwBQEc9&#10;Eb2Vixrxb1Hig3BgHoDBNoV7HJUmFEV7ibM1ud9/00d/EAJWzlowueD+10Y4hc6/G1DlMj87i9RP&#10;l7PReIiLe21ZvbaYTTMnoJdjb61MYvQP+iBWjponLN0sZoVJGIncBQ8HcR76/cLSSjWbJSeQ3Ypw&#10;a5ZWxtBxVBHXx+5JOLsfdABF7ujAeTF5N+/eN740NNsEqupEhgh0j+oefyxKotN+qeMmvr4nr5dP&#10;z/QPAAAA//8DAFBLAwQUAAYACAAAACEAdrAintsAAAAIAQAADwAAAGRycy9kb3ducmV2LnhtbEyP&#10;QU/DMAyF70j8h8hI3Fi6DVDbNZ0QEkeE6DjALUu8NtA4VZN1Zb8ec4Kbn9/T8+dqO/teTDhGF0jB&#10;cpGBQDLBOmoVvO2ebnIQMWmyug+ECr4xwra+vKh0acOJXnFqUiu4hGKpFXQpDaWU0XTodVyEAYm9&#10;Qxi9TizHVtpRn7jc93KVZffSa0d8odMDPnZovpqjV2DpPZD5cM9nR41xxfkl/zSTUtdX88MGRMI5&#10;/YXhF5/RoWamfTiSjaJXcJuvC44qWN+BYL9YLVnveeCFrCv5/4H6BwAA//8DAFBLAQItABQABgAI&#10;AAAAIQC2gziS/gAAAOEBAAATAAAAAAAAAAAAAAAAAAAAAABbQ29udGVudF9UeXBlc10ueG1sUEsB&#10;Ai0AFAAGAAgAAAAhADj9If/WAAAAlAEAAAsAAAAAAAAAAAAAAAAALwEAAF9yZWxzLy5yZWxzUEsB&#10;Ai0AFAAGAAgAAAAhAFAEU5hdAgAAwgQAAA4AAAAAAAAAAAAAAAAALgIAAGRycy9lMm9Eb2MueG1s&#10;UEsBAi0AFAAGAAgAAAAhAHawIp7bAAAACAEAAA8AAAAAAAAAAAAAAAAAtwQAAGRycy9kb3ducmV2&#10;LnhtbFBLBQYAAAAABAAEAPMAAAC/BQAAAAA=&#10;" fillcolor="window" strokeweight=".5pt">
                <v:textbox>
                  <w:txbxContent>
                    <w:p w14:paraId="341EF06B" w14:textId="57A5B958" w:rsidR="00560523" w:rsidRPr="00B72EC3" w:rsidRDefault="00560523" w:rsidP="00CE5071">
                      <w:pPr>
                        <w:jc w:val="both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Hemorrede Pública de Goiás apoia campanha ABRALE e ABRASTA sobre ausência de doadores nos hemocentros do País.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64ECB2" w14:textId="5EE37EEA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92D0AD1" w14:textId="20E25810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2F7CE25" w14:textId="6B2F5EAB" w:rsidR="00AC2297" w:rsidRDefault="00DF394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3B411168" wp14:editId="71CC65B2">
            <wp:simplePos x="0" y="0"/>
            <wp:positionH relativeFrom="margin">
              <wp:posOffset>-565150</wp:posOffset>
            </wp:positionH>
            <wp:positionV relativeFrom="paragraph">
              <wp:posOffset>245110</wp:posOffset>
            </wp:positionV>
            <wp:extent cx="2666365" cy="2047875"/>
            <wp:effectExtent l="19050" t="19050" r="19685" b="2857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4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C09BC" w14:textId="3F59E153" w:rsidR="00AC2297" w:rsidRDefault="00FE4395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411B41FD" wp14:editId="289FB5B6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2742565" cy="2009443"/>
            <wp:effectExtent l="19050" t="19050" r="19685" b="1016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094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3C38C" w14:textId="4EC498B0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ECF4005" w14:textId="5338186C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F8B5824" w14:textId="1165CC8D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4A4AF25" w14:textId="7EA58EB1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C84CDA7" w14:textId="4985EF32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C3EC531" w14:textId="514255E4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BDD58D7" w14:textId="3A7B4FD1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1423345" w14:textId="4B48E578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F45BAF8" w14:textId="469079DC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54C559A" w14:textId="7BA2D71D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B3E04E1" w14:textId="3675CDEC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001B070" w14:textId="7A539A78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B8A1826" w14:textId="6B0CC588" w:rsidR="004A44D6" w:rsidRDefault="00DF394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3936E5C" wp14:editId="5CFA60D5">
                <wp:simplePos x="0" y="0"/>
                <wp:positionH relativeFrom="column">
                  <wp:posOffset>-594360</wp:posOffset>
                </wp:positionH>
                <wp:positionV relativeFrom="paragraph">
                  <wp:posOffset>203835</wp:posOffset>
                </wp:positionV>
                <wp:extent cx="2705100" cy="36195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69BC8" w14:textId="55E09C15" w:rsidR="00560523" w:rsidRPr="00B72EC3" w:rsidRDefault="00560523" w:rsidP="00210561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Hemocentro de Rio Verde dá posse aos representantes da CIPA 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936E5C" id="Caixa de Texto 35" o:spid="_x0000_s1044" type="#_x0000_t202" style="position:absolute;margin-left:-46.8pt;margin-top:16.05pt;width:213pt;height:28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8LXQIAAMIEAAAOAAAAZHJzL2Uyb0RvYy54bWysVNtu2zAMfR+wfxD0vjpOm16COkWWIsOA&#10;oi3QDn1WZLkRJouapMTOvn5HyqW3PQ3Lg0KR1CF5SPryqm8NWysfNNmKl0cDzpSVVGv7XPEfj/Mv&#10;55yFKGwtDFlV8Y0K/Gry+dNl58ZqSEsytfIMIDaMO1fxZYxuXBRBLlUrwhE5ZWFsyLci4uqfi9qL&#10;DuitKYaDwWnRka+dJ6lCgPZ6a+STjN80Ssa7pgkqMlNx5Bbz6fO5SGcxuRTjZy/cUstdGuIfsmiF&#10;tgh6gLoWUbCV1x+gWi09BWrikaS2oKbRUuUaUE05eFfNw1I4lWsBOcEdaAr/D1beru8903XFj0ec&#10;WdGiRzOhe8FqxR5VH4nBAJY6F8ZwfnBwj/1X6tHtvT5AmYrvG9+mf5TFYAffmwPHgGISyuHZYFQO&#10;YJKwHZ+WF6PchOLltfMhflPUsiRU3KOHmVqxvgkRmcB175KCBTK6nmtj8mUTZsaztUC7MSU1dZwZ&#10;ESKUFZ/nX0oaEG+eGcu6ip8eI5cPkCnWAXNhhPz5EQF4xgI2kbQlI0mxX/SZ2vJ8z9SC6g0I9LQd&#10;xODkXAP/BineC4/JAzHYpniHozGEpGgncbYk//tv+uSPgYCVsw6TXPHwayW8QuXfLUblojw5SaOf&#10;LyejsyEu/rVl8dpiV+2MwF6JvXUyi8k/mr3YeGqfsHTTFBUmYSViVzzuxVnc7heWVqrpNDth2J2I&#10;N/bByQSdSE68PvZPwrtdoyNG5Jb2My/G7/q99U0vLU1XkRqdhyERvWV1xz8WJTd4t9RpE1/fs9fL&#10;p2fyBwAA//8DAFBLAwQUAAYACAAAACEAH9MVXt4AAAAJAQAADwAAAGRycy9kb3ducmV2LnhtbEyP&#10;y07DMBBF90j9B2uQ2LXOA1VJiFNVSCwRIrCAnWsPiSEeR7Gbhn593RUsR/fo3jP1brEDm3HyxpGA&#10;dJMAQ1JOG+oEvL89rQtgPkjScnCEAn7Rw65Z3dSy0u5Erzi3oWOxhHwlBfQhjBXnXvVopd+4ESlm&#10;X26yMsRz6rie5CmW24FnSbLlVhqKC70c8bFH9dMerQBNH47Up3k+G2qVKc8vxbeahbi7XfYPwAIu&#10;4Q+Gq35UhyY6HdyRtGeDgHWZbyMqIM9SYBHI8+we2EFAUabAm5r//6C5AAAA//8DAFBLAQItABQA&#10;BgAIAAAAIQC2gziS/gAAAOEBAAATAAAAAAAAAAAAAAAAAAAAAABbQ29udGVudF9UeXBlc10ueG1s&#10;UEsBAi0AFAAGAAgAAAAhADj9If/WAAAAlAEAAAsAAAAAAAAAAAAAAAAALwEAAF9yZWxzLy5yZWxz&#10;UEsBAi0AFAAGAAgAAAAhADyYfwtdAgAAwgQAAA4AAAAAAAAAAAAAAAAALgIAAGRycy9lMm9Eb2Mu&#10;eG1sUEsBAi0AFAAGAAgAAAAhAB/TFV7eAAAACQEAAA8AAAAAAAAAAAAAAAAAtwQAAGRycy9kb3du&#10;cmV2LnhtbFBLBQYAAAAABAAEAPMAAADCBQAAAAA=&#10;" fillcolor="window" strokeweight=".5pt">
                <v:textbox>
                  <w:txbxContent>
                    <w:p w14:paraId="6F869BC8" w14:textId="55E09C15" w:rsidR="00560523" w:rsidRPr="00B72EC3" w:rsidRDefault="00560523" w:rsidP="00210561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Hemocentro de Rio Verde dá posse aos representantes da CIPA 2021.</w:t>
                      </w:r>
                    </w:p>
                  </w:txbxContent>
                </v:textbox>
              </v:shape>
            </w:pict>
          </mc:Fallback>
        </mc:AlternateContent>
      </w:r>
    </w:p>
    <w:p w14:paraId="537FAEE4" w14:textId="4D38DA1C" w:rsidR="00101A9C" w:rsidRDefault="00FE4395" w:rsidP="00136483">
      <w:pPr>
        <w:tabs>
          <w:tab w:val="left" w:pos="5385"/>
        </w:tabs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EB37CFD" wp14:editId="6E089C4D">
                <wp:simplePos x="0" y="0"/>
                <wp:positionH relativeFrom="margin">
                  <wp:align>right</wp:align>
                </wp:positionH>
                <wp:positionV relativeFrom="paragraph">
                  <wp:posOffset>55880</wp:posOffset>
                </wp:positionV>
                <wp:extent cx="2714625" cy="409575"/>
                <wp:effectExtent l="0" t="0" r="28575" b="28575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D2939" w14:textId="5DDF4F29" w:rsidR="00560523" w:rsidRPr="00B72EC3" w:rsidRDefault="00560523" w:rsidP="00FE4395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Hemorrede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Pública Estadual comemora dia Internacional da Mulher.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B37CFD" id="Caixa de Texto 56" o:spid="_x0000_s1045" type="#_x0000_t202" style="position:absolute;margin-left:162.55pt;margin-top:4.4pt;width:213.75pt;height:32.25pt;z-index:25198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ZvXgIAAMIEAAAOAAAAZHJzL2Uyb0RvYy54bWysVE1vGjEQvVfqf7B8bxYokAaxRJSIqlKU&#10;RCJVzsbrhVW9Htc27NJf32cvkK+eqnIw45nxfLx5s9PrttZsr5yvyOS8f9HjTBlJRWU2Of/xuPz0&#10;hTMfhCmEJqNyflCeX88+fpg2dqIGtCVdKMcQxPhJY3O+DcFOsszLraqFvyCrDIwluVoEXN0mK5xo&#10;EL3W2aDXG2cNucI6ksp7aG86I5+l+GWpZLgvS68C0zlHbSGdLp3reGazqZhsnLDbSh7LEP9QRS0q&#10;g6TnUDciCLZz1btQdSUdeSrDhaQ6o7KspEo9oJt+7003q62wKvUCcLw9w+T/X1h5t39wrCpyPhpz&#10;ZkSNGS1E1QpWKPao2kAMBqDUWD+B88rCPbRfqcW0T3oPZWy+LV0d/9EWgx14H84YIxSTUA4u+8Px&#10;YMSZhG3YuxpdjmKY7Pm1dT58U1SzKOTcYYYJWrG/9aFzPbnEZJ50VSwrrdPl4Bfasb3AuMGSghrO&#10;tPABypwv0++Y7dUzbViT8/HnUS9lemWLuc4x11rIn+8joHpt0EQEqQMjSqFdtwna/tUJqTUVBwDo&#10;qCOit3JZIf4tSnwQDswDZtimcI+j1ISi6ChxtiX3+2/66A9CwMpZAybn3P/aCafQ+XcDqlz1h8NI&#10;/XQZji4HuLiXlvVLi9nVCwJ6feytlUmM/kGfxNJR/YSlm8esMAkjkTvn4SQuQrdfWFqp5vPkBLJb&#10;EW7NysoYOo4q4vrYPglnj4MOoMgdnTgvJm/m3fnGl4bmu0BllcgQge5QPeKPRUl0Oi513MSX9+T1&#10;/OmZ/QEAAP//AwBQSwMEFAAGAAgAAAAhAMWwBnHbAAAABQEAAA8AAABkcnMvZG93bnJldi54bWxM&#10;z8FOwzAMBuA7Eu8QeRI3lm4DVkrdCSFxRBOFA9yyxLSBxqmarCt7+oXTOFq/9ftzuZlcJ0YagvWM&#10;sJhnIIi1N5YbhPe35+scRIiKjeo8E8IvBdhUlxelKow/8CuNdWxEKuFQKIQ2xr6QMuiWnApz3xOn&#10;7MsPTsU0Do00gzqkctfJZZbdSacspwut6umpJf1T7x2C4Q/P+tO+HC3X2t4ft/m3HhGvZtPjA4hI&#10;Uzwvwx8/0aFKpp3fswmiQ0iPRIQ88VN4s1zfgtghrFcrkFUp/+urEwAAAP//AwBQSwECLQAUAAYA&#10;CAAAACEAtoM4kv4AAADhAQAAEwAAAAAAAAAAAAAAAAAAAAAAW0NvbnRlbnRfVHlwZXNdLnhtbFBL&#10;AQItABQABgAIAAAAIQA4/SH/1gAAAJQBAAALAAAAAAAAAAAAAAAAAC8BAABfcmVscy8ucmVsc1BL&#10;AQItABQABgAIAAAAIQATtiZvXgIAAMIEAAAOAAAAAAAAAAAAAAAAAC4CAABkcnMvZTJvRG9jLnht&#10;bFBLAQItABQABgAIAAAAIQDFsAZx2wAAAAUBAAAPAAAAAAAAAAAAAAAAALgEAABkcnMvZG93bnJl&#10;di54bWxQSwUGAAAAAAQABADzAAAAwAUAAAAA&#10;" fillcolor="window" strokeweight=".5pt">
                <v:textbox>
                  <w:txbxContent>
                    <w:p w14:paraId="0DDD2939" w14:textId="5DDF4F29" w:rsidR="00560523" w:rsidRPr="00B72EC3" w:rsidRDefault="00560523" w:rsidP="00FE4395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Hemorrede Pública Estadual comemora dia Internacional da Mulher.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FB279A" w14:textId="134EB315" w:rsidR="00101A9C" w:rsidRDefault="00101A9C" w:rsidP="00136483">
      <w:pPr>
        <w:tabs>
          <w:tab w:val="left" w:pos="5385"/>
        </w:tabs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79239F7" w14:textId="7EC02F0B" w:rsidR="00CE5071" w:rsidRDefault="00136483" w:rsidP="00136483">
      <w:pPr>
        <w:tabs>
          <w:tab w:val="left" w:pos="5385"/>
        </w:tabs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rFonts w:ascii="Arial Narrow" w:hAnsi="Arial Narrow"/>
          <w:b/>
          <w:bCs/>
          <w:sz w:val="18"/>
          <w:szCs w:val="18"/>
        </w:rPr>
        <w:tab/>
      </w:r>
    </w:p>
    <w:p w14:paraId="10ACAB50" w14:textId="77973F1B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2B78211" w14:textId="13327B6D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12CBE7E" w14:textId="274F9FD8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015092E" w14:textId="34B3EC9F" w:rsidR="00284F60" w:rsidRDefault="00DF394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0E2DFB84" wp14:editId="779F3EBD">
            <wp:simplePos x="0" y="0"/>
            <wp:positionH relativeFrom="column">
              <wp:posOffset>-537210</wp:posOffset>
            </wp:positionH>
            <wp:positionV relativeFrom="paragraph">
              <wp:posOffset>162560</wp:posOffset>
            </wp:positionV>
            <wp:extent cx="2685415" cy="2018665"/>
            <wp:effectExtent l="19050" t="19050" r="19685" b="1968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"/>
                    <a:stretch/>
                  </pic:blipFill>
                  <pic:spPr bwMode="auto">
                    <a:xfrm>
                      <a:off x="0" y="0"/>
                      <a:ext cx="2685415" cy="20186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591">
        <w:rPr>
          <w:noProof/>
        </w:rPr>
        <w:drawing>
          <wp:anchor distT="0" distB="0" distL="114300" distR="114300" simplePos="0" relativeHeight="251966464" behindDoc="0" locked="0" layoutInCell="1" allowOverlap="1" wp14:anchorId="5102FBFC" wp14:editId="78D69E65">
            <wp:simplePos x="0" y="0"/>
            <wp:positionH relativeFrom="margin">
              <wp:posOffset>3339465</wp:posOffset>
            </wp:positionH>
            <wp:positionV relativeFrom="paragraph">
              <wp:posOffset>143510</wp:posOffset>
            </wp:positionV>
            <wp:extent cx="2665095" cy="2038350"/>
            <wp:effectExtent l="19050" t="19050" r="20955" b="1905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139ED" w14:textId="3E2ABBBC" w:rsidR="00383527" w:rsidRDefault="0038352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91C53FF" w14:textId="0B96E1AE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2AE6FF27" w14:textId="425A6C69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31F07EE2" w14:textId="28B5EAB8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2CA87531" w14:textId="06B44DF1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2AB68BA1" w14:textId="60B3DB43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77799E7A" w14:textId="1A46C264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14AD184A" w14:textId="23FA4776" w:rsidR="00101A9C" w:rsidRPr="00101A9C" w:rsidRDefault="0001087E" w:rsidP="00101A9C">
      <w:pPr>
        <w:rPr>
          <w:rFonts w:ascii="Arial Narrow" w:hAnsi="Arial Narrow"/>
          <w:sz w:val="18"/>
          <w:szCs w:val="18"/>
        </w:rPr>
      </w:pPr>
      <w:r w:rsidRPr="003D5E19">
        <w:rPr>
          <w:rFonts w:ascii="Arial Narrow" w:eastAsia="Calibri" w:hAnsi="Arial Narrow" w:cs="Tahoma"/>
          <w:noProof/>
          <w:kern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B3A0E82" wp14:editId="79317CE4">
                <wp:simplePos x="0" y="0"/>
                <wp:positionH relativeFrom="column">
                  <wp:posOffset>-537210</wp:posOffset>
                </wp:positionH>
                <wp:positionV relativeFrom="paragraph">
                  <wp:posOffset>294640</wp:posOffset>
                </wp:positionV>
                <wp:extent cx="2637790" cy="609600"/>
                <wp:effectExtent l="0" t="0" r="1016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79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C5B2F" w14:textId="6538C378" w:rsidR="00560523" w:rsidRPr="00A9312F" w:rsidRDefault="00560523" w:rsidP="00101A9C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Colaboradores da UCT de Iporá participaram de um treinamento para combate a incêndio promovido pelo 13º CBM.</w:t>
                            </w:r>
                          </w:p>
                          <w:p w14:paraId="73E31C5F" w14:textId="77777777" w:rsidR="00560523" w:rsidRPr="00A9312F" w:rsidRDefault="00560523" w:rsidP="00101A9C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3A0E82" id="Caixa de Texto 16" o:spid="_x0000_s1046" type="#_x0000_t202" style="position:absolute;margin-left:-42.3pt;margin-top:23.2pt;width:207.7pt;height:4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50XQIAAMIEAAAOAAAAZHJzL2Uyb0RvYy54bWysVE1v2zAMvQ/YfxB0X+2kbdoGdYosRYYB&#10;RVugHXpWZLkRJouapMTOfv2elI9+7TQsB4UiqUfykfTlVd8atlY+aLIVHxyVnCkrqdb2ueI/Hudf&#10;zjkLUdhaGLKq4hsV+NXk86fLzo3VkJZkauUZQGwYd67iyxjduCiCXKpWhCNyysLYkG9FxNU/F7UX&#10;HdBbUwzLclR05GvnSaoQoL3eGvkk4zeNkvGuaYKKzFQcucV8+nwu0llMLsX42Qu31HKXhviHLFqh&#10;LYIeoK5FFGzl9QeoVktPgZp4JKktqGm0VLkGVDMo31XzsBRO5VpATnAHmsL/g5W363vPdI3ejTiz&#10;okWPZkL3gtWKPao+EoMBLHUujOH84OAe+6/U48VeH6BMxfeNb9M/ymKwg+/NgWNAMQnlcHR8dnYB&#10;k4RtVF6MytyE4uW18yF+U9SyJFTco4eZWrG+CRGZwHXvkoIFMrqea2PyZRNmxrO1QLsxJTV1nBkR&#10;IpQVn+dfShoQb54Zyzpkc3xa5khvbCnWAXNhhPz5EQF4xgI2kbQlI0mxX/SZ2mEuMakWVG9AoKft&#10;IAYn5xr4N0jxXnhMHojBNsU7HI0hJEU7ibMl+d9/0yd/DASsnHWY5IqHXyvhFSr/bjEqF4OTkzT6&#10;+XJyeoZsmH9tWby22FU7I7A3wN46mcXkH81ebDy1T1i6aYoKk7ASsSse9+IsbvcLSyvVdJqdMOxO&#10;xBv74GSCTq1KvD72T8K7XaMjRuSW9jMvxu/6vfVNLy1NV5EanYfhhdUd/1iU3ODdUqdNfH3PXi+f&#10;nskfAAAA//8DAFBLAwQUAAYACAAAACEA44+sUt0AAAAKAQAADwAAAGRycy9kb3ducmV2LnhtbEyP&#10;wU7DMBBE70j8g7VI3FqHNopCiFMhJI4IEXqAm2sviSFeR7Gbhn49ywmOq32aeVPvFj+IGafoAim4&#10;WWcgkEywjjoF+9fHVQkiJk1WD4FQwTdG2DWXF7WubDjRC85t6gSHUKy0gj6lsZIymh69juswIvHv&#10;I0xeJz6nTtpJnzjcD3KTZYX02hE39HrEhx7NV3v0Ciy9BTLv7unsqDXu9vxcfppZqeur5f4ORMIl&#10;/cHwq8/q0LDTIRzJRjEoWJV5waiCvMhBMLDdZrzlwGS+yUE2tfw/ofkBAAD//wMAUEsBAi0AFAAG&#10;AAgAAAAhALaDOJL+AAAA4QEAABMAAAAAAAAAAAAAAAAAAAAAAFtDb250ZW50X1R5cGVzXS54bWxQ&#10;SwECLQAUAAYACAAAACEAOP0h/9YAAACUAQAACwAAAAAAAAAAAAAAAAAvAQAAX3JlbHMvLnJlbHNQ&#10;SwECLQAUAAYACAAAACEAM/wudF0CAADCBAAADgAAAAAAAAAAAAAAAAAuAgAAZHJzL2Uyb0RvYy54&#10;bWxQSwECLQAUAAYACAAAACEA44+sUt0AAAAKAQAADwAAAAAAAAAAAAAAAAC3BAAAZHJzL2Rvd25y&#10;ZXYueG1sUEsFBgAAAAAEAAQA8wAAAMEFAAAAAA==&#10;" fillcolor="window" strokeweight=".5pt">
                <v:textbox>
                  <w:txbxContent>
                    <w:p w14:paraId="6D1C5B2F" w14:textId="6538C378" w:rsidR="00560523" w:rsidRPr="00A9312F" w:rsidRDefault="00560523" w:rsidP="00101A9C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Colaboradores da UCT de Iporá participaram de um treinamento para combate a incêndio promovido pelo 13º CBM.</w:t>
                      </w:r>
                    </w:p>
                    <w:p w14:paraId="73E31C5F" w14:textId="77777777" w:rsidR="00560523" w:rsidRPr="00A9312F" w:rsidRDefault="00560523" w:rsidP="00101A9C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0C498" w14:textId="4C8CA9F8" w:rsidR="00101A9C" w:rsidRPr="00101A9C" w:rsidRDefault="0001087E" w:rsidP="00101A9C">
      <w:pPr>
        <w:rPr>
          <w:rFonts w:ascii="Arial Narrow" w:hAnsi="Arial Narrow"/>
          <w:sz w:val="18"/>
          <w:szCs w:val="18"/>
        </w:rPr>
      </w:pPr>
      <w:r w:rsidRPr="003D5E19">
        <w:rPr>
          <w:rFonts w:ascii="Arial Narrow" w:eastAsia="Calibri" w:hAnsi="Arial Narrow" w:cs="Tahoma"/>
          <w:noProof/>
          <w:kern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085AC02" wp14:editId="15AB82A6">
                <wp:simplePos x="0" y="0"/>
                <wp:positionH relativeFrom="column">
                  <wp:posOffset>3291840</wp:posOffset>
                </wp:positionH>
                <wp:positionV relativeFrom="paragraph">
                  <wp:posOffset>67309</wp:posOffset>
                </wp:positionV>
                <wp:extent cx="2637790" cy="676275"/>
                <wp:effectExtent l="0" t="0" r="10160" b="2857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79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FDF71" w14:textId="081A5967" w:rsidR="00560523" w:rsidRPr="00A9312F" w:rsidRDefault="00560523" w:rsidP="00420218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Hemocentro regional de Rio Verde e agência municipal de trânsito do município lançam campanha “maio amarelo”.</w:t>
                            </w:r>
                          </w:p>
                          <w:p w14:paraId="2FCBAA40" w14:textId="77777777" w:rsidR="00560523" w:rsidRPr="00A9312F" w:rsidRDefault="00560523" w:rsidP="00404FFA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85AC02" id="Caixa de Texto 9" o:spid="_x0000_s1047" type="#_x0000_t202" style="position:absolute;margin-left:259.2pt;margin-top:5.3pt;width:207.7pt;height:53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EgWwIAAMAEAAAOAAAAZHJzL2Uyb0RvYy54bWysVE1vGjEQvVfqf7B8bxYIgYCyRJSIqlKU&#10;REqqnI3XC6t6Pa5t2KW/vs9eIF89VeVgxjPj+XjzZq+u21qznXK+IpPz/lmPM2UkFZVZ5/zH0/LL&#10;JWc+CFMITUblfK88v559/nTV2Kka0IZ0oRxDEOOnjc35JgQ7zTIvN6oW/oysMjCW5GoRcHXrrHCi&#10;QfRaZ4Neb5Q15ArrSCrvob3pjHyW4pelkuG+LL0KTOcctYV0unSu4pnNrsR07YTdVPJQhviHKmpR&#10;GSQ9hboRQbCtqz6EqivpyFMZziTVGZVlJVXqAd30e++6edwIq1IvAMfbE0z+/4WVd7sHx6oi5xPO&#10;jKgxooWoWsEKxZ5UG4hNIkaN9VO4Plo4h/YrtZj1Ue+hjK23pavjP5pisAPt/QlhRGISysHofDye&#10;wCRhG41Hg/FFDJO9vLbOh2+KahaFnDtMMAErdrc+dK5Hl5jMk66KZaV1uuz9Qju2Exg2OFJQw5kW&#10;PkCZ82X6HbK9eaYNa1DN+UUvZXpji7lOMVdayJ8fI6B6bdBEBKkDI0qhXbUJ2MEJqRUVewDoqKOh&#10;t3JZIf4tSnwQDrwDMNilcI+j1ISi6CBxtiH3+2/66A86wMpZAx7n3P/aCqfQ+XcDokz6w2EkfroM&#10;L8YDXNxry+q1xWzrBQG9PrbWyiRG/6CPYumofsbKzWNWmISRyJ3zcBQXodsurKxU83lyAtWtCLfm&#10;0coYOo4q4vrUPgtnD4MOoMgdHRkvpu/m3fnGl4bm20BllcgQge5QPeCPNUl0Oqx03MPX9+T18uGZ&#10;/QEAAP//AwBQSwMEFAAGAAgAAAAhADqxH9TdAAAACgEAAA8AAABkcnMvZG93bnJldi54bWxMj8FO&#10;wzAQRO9I/IO1SNyoEwolDXEqhMQRIQIHenPtbWKI11HspqFfz3KC4848zc5Um9n3YsIxukAK8kUG&#10;AskE66hV8P72dFWAiEmT1X0gVPCNETb1+VmlSxuO9IpTk1rBIRRLraBLaSiljKZDr+MiDEjs7cPo&#10;deJzbKUd9ZHDfS+vs2wlvXbEHzo94GOH5qs5eAWWPgKZrXs+OWqMW59eik8zKXV5MT/cg0g4pz8Y&#10;futzdai50y4cyEbRK7jNixtG2chWIBhYL5e8ZcdCfpeDrCv5f0L9AwAA//8DAFBLAQItABQABgAI&#10;AAAAIQC2gziS/gAAAOEBAAATAAAAAAAAAAAAAAAAAAAAAABbQ29udGVudF9UeXBlc10ueG1sUEsB&#10;Ai0AFAAGAAgAAAAhADj9If/WAAAAlAEAAAsAAAAAAAAAAAAAAAAALwEAAF9yZWxzLy5yZWxzUEsB&#10;Ai0AFAAGAAgAAAAhAAg1QSBbAgAAwAQAAA4AAAAAAAAAAAAAAAAALgIAAGRycy9lMm9Eb2MueG1s&#10;UEsBAi0AFAAGAAgAAAAhADqxH9TdAAAACgEAAA8AAAAAAAAAAAAAAAAAtQQAAGRycy9kb3ducmV2&#10;LnhtbFBLBQYAAAAABAAEAPMAAAC/BQAAAAA=&#10;" fillcolor="window" strokeweight=".5pt">
                <v:textbox>
                  <w:txbxContent>
                    <w:p w14:paraId="261FDF71" w14:textId="081A5967" w:rsidR="00560523" w:rsidRPr="00A9312F" w:rsidRDefault="00560523" w:rsidP="00420218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Hemocentro regional de Rio Verde e agência municipal de trânsito do município lançam campanha “maio amarelo”.</w:t>
                      </w:r>
                    </w:p>
                    <w:p w14:paraId="2FCBAA40" w14:textId="77777777" w:rsidR="00560523" w:rsidRPr="00A9312F" w:rsidRDefault="00560523" w:rsidP="00404FFA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2236F" w14:textId="3564BA13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7FB93617" w14:textId="4B0B8FCC" w:rsidR="00101A9C" w:rsidRDefault="00420218" w:rsidP="00101A9C">
      <w:pPr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67488" behindDoc="0" locked="0" layoutInCell="1" allowOverlap="1" wp14:anchorId="0C504D60" wp14:editId="30A4C270">
            <wp:simplePos x="0" y="0"/>
            <wp:positionH relativeFrom="margin">
              <wp:posOffset>-527685</wp:posOffset>
            </wp:positionH>
            <wp:positionV relativeFrom="paragraph">
              <wp:posOffset>355600</wp:posOffset>
            </wp:positionV>
            <wp:extent cx="2646680" cy="2038350"/>
            <wp:effectExtent l="19050" t="19050" r="20320" b="1905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8911E" w14:textId="586E708B" w:rsidR="00101A9C" w:rsidRDefault="00420218" w:rsidP="00101A9C">
      <w:pPr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386052C3" wp14:editId="7DD4D7CF">
            <wp:simplePos x="0" y="0"/>
            <wp:positionH relativeFrom="margin">
              <wp:posOffset>3313430</wp:posOffset>
            </wp:positionH>
            <wp:positionV relativeFrom="paragraph">
              <wp:posOffset>80010</wp:posOffset>
            </wp:positionV>
            <wp:extent cx="2656607" cy="2085975"/>
            <wp:effectExtent l="19050" t="19050" r="10795" b="9525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07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1D3E2037" w14:textId="788EF0EA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42A77300" w14:textId="2D4E728E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1AC71A43" w14:textId="328B26B4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3D91F022" w14:textId="68C23885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3E171CD2" w14:textId="104EBB22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4267C6D1" w14:textId="7C0CE6F3" w:rsidR="00284F60" w:rsidRDefault="00284F60" w:rsidP="00101A9C">
      <w:pPr>
        <w:rPr>
          <w:rFonts w:ascii="Arial Narrow" w:hAnsi="Arial Narrow"/>
          <w:b/>
          <w:bCs/>
          <w:sz w:val="18"/>
          <w:szCs w:val="18"/>
        </w:rPr>
      </w:pPr>
    </w:p>
    <w:p w14:paraId="01185EB6" w14:textId="29FBEFA7" w:rsidR="00284F60" w:rsidRDefault="00420218" w:rsidP="00101A9C">
      <w:pPr>
        <w:rPr>
          <w:rFonts w:ascii="Arial Narrow" w:hAnsi="Arial Narrow"/>
          <w:b/>
          <w:bCs/>
          <w:sz w:val="18"/>
          <w:szCs w:val="18"/>
        </w:rPr>
      </w:pPr>
      <w:r w:rsidRPr="00284F60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157CF06" wp14:editId="5A2B8486">
                <wp:simplePos x="0" y="0"/>
                <wp:positionH relativeFrom="column">
                  <wp:posOffset>-533400</wp:posOffset>
                </wp:positionH>
                <wp:positionV relativeFrom="paragraph">
                  <wp:posOffset>295275</wp:posOffset>
                </wp:positionV>
                <wp:extent cx="2667000" cy="523875"/>
                <wp:effectExtent l="0" t="0" r="19050" b="285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79ED0" w14:textId="3A1BA637" w:rsidR="00560523" w:rsidRPr="003B5218" w:rsidRDefault="00560523" w:rsidP="00284F60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Ação do Núcleo de Segurança do paciente pela campanha do MS sobre programa nacional de segurança do paciente.</w:t>
                            </w:r>
                          </w:p>
                          <w:p w14:paraId="55446661" w14:textId="77777777" w:rsidR="00560523" w:rsidRPr="00961CEC" w:rsidRDefault="00560523" w:rsidP="00284F60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57CF06" id="Caixa de Texto 20" o:spid="_x0000_s1048" type="#_x0000_t202" style="position:absolute;margin-left:-42pt;margin-top:23.25pt;width:210pt;height:41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M7SQIAAIkEAAAOAAAAZHJzL2Uyb0RvYy54bWysVFFv2jAQfp+0/2D5fU2gBTpEqBgV0yTU&#10;VqJTnw/HAWuOz7MNCfv1OzukRd2epr04Z9/589333WV219aaHaXzCk3BB1c5Z9IILJXZFfz78+rT&#10;LWc+gClBo5EFP0nP7+YfP8waO5VD3KMupWMEYvy0sQXfh2CnWebFXtbgr9BKQ84KXQ2Btm6XlQ4a&#10;Qq91NszzcdagK61DIb2n0/vOyecJv6qkCI9V5WVguuCUW0irS+s2rtl8BtOdA7tX4pwG/EMWNShD&#10;j75C3UMAdnDqD6haCYceq3AlsM6wqpSQqQaqZpC/q2azBytTLUSOt680+f8HKx6OT46psuBDosdA&#10;TRotQbXASsmeZRuQkYNYaqyfUvDGUnhov2BLavfnng5j8W3l6vilshj5CfD0yjFBMUGHw/F4kufk&#10;EuQbDa9vJ6MIk73dts6HrxJrFo2CO9IwUQvHtQ9daB8SHzO4UlonHbVhTcHH16M8XfCoVRmdMSxe&#10;WWrHjkCdsNUgfpyfvYiiJLShXGKtXU3RCu227Rga9gVvsTwRDw67fvJWrBThr8GHJ3DUQFQfDUV4&#10;pKXSSEnh2eJsj+7X385jPOlKXs4aasiC+58HcJIz/c2Q4p8HNzcEG9LmZjSJerlLz/bSYw71EqnS&#10;AY2fFcmM8UH3ZuWwfqHZWcRXyQVG0NsFD725DN2Y0OwJuVikIOpZC2FtNlZE6J7X5/YFnD3rFUjp&#10;B+xbF6bvZOtiO+EWh4CVSppGojtWz/xTv6euOM9mHKjLfYp6+4PMfwMAAP//AwBQSwMEFAAGAAgA&#10;AAAhAK/5P6rhAAAACgEAAA8AAABkcnMvZG93bnJldi54bWxMj8tOwzAQRfdI/IM1SOxamz5CCXEq&#10;hOgCCSFRqpalEw9xhB8hdtPA1zOsYDkzR3fOLdajs2zAPrbBS7iaCmDo66Bb30jYvW4mK2AxKa+V&#10;DR4lfGGEdXl+Vqhch5N/wWGbGkYhPuZKgkmpyzmPtUGn4jR06On2HnqnEo19w3WvThTuLJ8JkXGn&#10;Wk8fjOrw3mD9sT06CU/7w+fD5vlNHLCy7XKw1+bxu5Ly8mK8uwWWcEx/MPzqkzqU5FSFo9eRWQmT&#10;1YK6JAmLbAmMgPk8o0VF5OxGAC8L/r9C+QMAAP//AwBQSwECLQAUAAYACAAAACEAtoM4kv4AAADh&#10;AQAAEwAAAAAAAAAAAAAAAAAAAAAAW0NvbnRlbnRfVHlwZXNdLnhtbFBLAQItABQABgAIAAAAIQA4&#10;/SH/1gAAAJQBAAALAAAAAAAAAAAAAAAAAC8BAABfcmVscy8ucmVsc1BLAQItABQABgAIAAAAIQAF&#10;J/M7SQIAAIkEAAAOAAAAAAAAAAAAAAAAAC4CAABkcnMvZTJvRG9jLnhtbFBLAQItABQABgAIAAAA&#10;IQCv+T+q4QAAAAoBAAAPAAAAAAAAAAAAAAAAAKMEAABkcnMvZG93bnJldi54bWxQSwUGAAAAAAQA&#10;BADzAAAAsQUAAAAA&#10;" filled="f" strokeweight=".5pt">
                <v:textbox>
                  <w:txbxContent>
                    <w:p w14:paraId="4F679ED0" w14:textId="3A1BA637" w:rsidR="00560523" w:rsidRPr="003B5218" w:rsidRDefault="00560523" w:rsidP="00284F60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Ação do Núcleo de Segurança do paciente pela campanha do MS sobre programa nacional de segurança do paciente.</w:t>
                      </w:r>
                    </w:p>
                    <w:p w14:paraId="55446661" w14:textId="77777777" w:rsidR="00560523" w:rsidRPr="00961CEC" w:rsidRDefault="00560523" w:rsidP="00284F60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A57091" w14:textId="10BA4B16" w:rsidR="00101A9C" w:rsidRDefault="00DF3947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BF7D0C" wp14:editId="2AABE2B2">
                <wp:simplePos x="0" y="0"/>
                <wp:positionH relativeFrom="column">
                  <wp:posOffset>3310890</wp:posOffset>
                </wp:positionH>
                <wp:positionV relativeFrom="paragraph">
                  <wp:posOffset>24765</wp:posOffset>
                </wp:positionV>
                <wp:extent cx="2695575" cy="590550"/>
                <wp:effectExtent l="0" t="0" r="28575" b="1905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4042E" w14:textId="63F4ECEE" w:rsidR="00560523" w:rsidRPr="00A9312F" w:rsidRDefault="00560523" w:rsidP="00987C29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Hemocentro Coordenador e comunidade LGBTQI+ celebram o dia internacional do combate a homofobia.</w:t>
                            </w:r>
                          </w:p>
                          <w:p w14:paraId="3E042248" w14:textId="520C36ED" w:rsidR="00560523" w:rsidRPr="00B72EC3" w:rsidRDefault="00560523" w:rsidP="00621E14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BF7D0C" id="Caixa de Texto 37" o:spid="_x0000_s1049" type="#_x0000_t202" style="position:absolute;margin-left:260.7pt;margin-top:1.95pt;width:212.25pt;height:4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GNXwIAAMIEAAAOAAAAZHJzL2Uyb0RvYy54bWysVE1v2zAMvQ/YfxB0X52kdbsGdYosRYYB&#10;RVsgHXpWZLkRJouapMTOfv2elI927U7DclAoknokH0lfXfetYRvlgyZb8eHJgDNlJdXaPlf8++P8&#10;02fOQhS2FoasqvhWBX49+fjhqnNjNaIVmVp5BhAbxp2r+CpGNy6KIFeqFeGEnLIwNuRbEXH1z0Xt&#10;RQf01hSjweC86MjXzpNUIUB7szPyScZvGiXjfdMEFZmpOHKL+fT5XKazmFyJ8bMXbqXlPg3xD1m0&#10;QlsEPULdiCjY2ut3UK2WngI18URSW1DTaKlyDahmOHhTzWIlnMq1gJzgjjSF/wcr7zYPnum64qcX&#10;nFnRokczoXvBasUeVR+JwQCWOhfGcF44uMf+C/Xo9kEfoEzF941v0z/KYrCD7+2RY0AxCeXo/LIs&#10;L0rOJGzl5aAscxOKl9fOh/hVUcuSUHGPHmZqxeY2RGQC14NLChbI6HqujcmXbZgZzzYC7caU1NRx&#10;ZkSIUFZ8nn8paUD88cxY1lX8/BS5vINMsY6YSyPkj/cIwDMWsImkHRlJiv2yz9SOTg9MLanegkBP&#10;u0EMTs418G+R4oPwmDxwhm2K9zgaQ0iK9hJnK/K//qZP/hgIWDnrMMkVDz/XwitU/s1iVC6HZ2dp&#10;9PPlrLwY4eJfW5avLXbdzgjsDbG3TmYx+UdzEBtP7ROWbpqiwiSsROyKx4M4i7v9wtJKNZ1mJwy7&#10;E/HWLpxM0InkxOtj/yS82zc6YkTu6DDzYvym3zvf9NLSdB2p0XkYEtE7Vvf8Y1Fyg/dLnTbx9T17&#10;vXx6Jr8BAAD//wMAUEsDBBQABgAIAAAAIQA+xyT03AAAAAgBAAAPAAAAZHJzL2Rvd25yZXYueG1s&#10;TI/BTsMwEETvSPyDtUjcqNPSVk0ap0JIHBEi5QA3114Sl3gdxW4a+vUsJ7jNakazb8rd5Dsx4hBd&#10;IAXzWQYCyQTrqFHwtn+624CISZPVXSBU8I0RdtX1VakLG870imOdGsElFAutoE2pL6SMpkWv4yz0&#10;SOx9hsHrxOfQSDvoM5f7Ti6ybC29dsQfWt3jY4vmqz55BZbeA5kP93xxVBuXX142RzMqdXszPWxB&#10;JJzSXxh+8RkdKmY6hBPZKDoFq8V8yVEF9zkI9vPlisWBxToHWZXy/4DqBwAA//8DAFBLAQItABQA&#10;BgAIAAAAIQC2gziS/gAAAOEBAAATAAAAAAAAAAAAAAAAAAAAAABbQ29udGVudF9UeXBlc10ueG1s&#10;UEsBAi0AFAAGAAgAAAAhADj9If/WAAAAlAEAAAsAAAAAAAAAAAAAAAAALwEAAF9yZWxzLy5yZWxz&#10;UEsBAi0AFAAGAAgAAAAhAMwKYY1fAgAAwgQAAA4AAAAAAAAAAAAAAAAALgIAAGRycy9lMm9Eb2Mu&#10;eG1sUEsBAi0AFAAGAAgAAAAhAD7HJPTcAAAACAEAAA8AAAAAAAAAAAAAAAAAuQQAAGRycy9kb3du&#10;cmV2LnhtbFBLBQYAAAAABAAEAPMAAADCBQAAAAA=&#10;" fillcolor="window" strokeweight=".5pt">
                <v:textbox>
                  <w:txbxContent>
                    <w:p w14:paraId="39A4042E" w14:textId="63F4ECEE" w:rsidR="00560523" w:rsidRPr="00A9312F" w:rsidRDefault="00560523" w:rsidP="00987C29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Hemocentro Coordenador e comunidade LGBTQI+ celebram o dia internacional do combate a homofobia.</w:t>
                      </w:r>
                    </w:p>
                    <w:p w14:paraId="3E042248" w14:textId="520C36ED" w:rsidR="00560523" w:rsidRPr="00B72EC3" w:rsidRDefault="00560523" w:rsidP="00621E14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847813" w14:textId="7947C572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072D0FF0" w14:textId="15986685" w:rsidR="00284F60" w:rsidRDefault="00DA1A5F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6D5E4381" wp14:editId="4D42905A">
            <wp:simplePos x="0" y="0"/>
            <wp:positionH relativeFrom="column">
              <wp:posOffset>-518160</wp:posOffset>
            </wp:positionH>
            <wp:positionV relativeFrom="paragraph">
              <wp:posOffset>199390</wp:posOffset>
            </wp:positionV>
            <wp:extent cx="2694154" cy="2028825"/>
            <wp:effectExtent l="19050" t="19050" r="11430" b="9525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52" b="37303"/>
                    <a:stretch/>
                  </pic:blipFill>
                  <pic:spPr bwMode="auto">
                    <a:xfrm>
                      <a:off x="0" y="0"/>
                      <a:ext cx="2694154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C8498" w14:textId="43E2096A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46227693" w14:textId="7941EA67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30F29815" w14:textId="7EB939FF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40EFA2F7" w14:textId="4FAD4DF8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2569E942" w14:textId="77777777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39E92643" w14:textId="3974458B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4C6D53F8" w14:textId="4A97A6F9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0C0DB9F8" w14:textId="640B827C" w:rsidR="00284F60" w:rsidRDefault="001C3D4D" w:rsidP="00101A9C">
      <w:pPr>
        <w:rPr>
          <w:rFonts w:ascii="Arial Narrow" w:hAnsi="Arial Narrow"/>
          <w:sz w:val="18"/>
          <w:szCs w:val="18"/>
        </w:rPr>
      </w:pPr>
      <w:r w:rsidRPr="00284F60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899B361" wp14:editId="42997B71">
                <wp:simplePos x="0" y="0"/>
                <wp:positionH relativeFrom="column">
                  <wp:posOffset>-514350</wp:posOffset>
                </wp:positionH>
                <wp:positionV relativeFrom="paragraph">
                  <wp:posOffset>123825</wp:posOffset>
                </wp:positionV>
                <wp:extent cx="2667000" cy="523875"/>
                <wp:effectExtent l="0" t="0" r="19050" b="2857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1CC2A" w14:textId="23550AB2" w:rsidR="00560523" w:rsidRPr="003B5218" w:rsidRDefault="00560523" w:rsidP="001C3D4D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Hemorrede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Pública Estadual realiza homenagem ao dia das mães, com vídeo de colaboradoras das unidades.</w:t>
                            </w:r>
                          </w:p>
                          <w:p w14:paraId="1A925C86" w14:textId="77777777" w:rsidR="00560523" w:rsidRPr="00961CEC" w:rsidRDefault="00560523" w:rsidP="001C3D4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99B361" id="Caixa de Texto 63" o:spid="_x0000_s1050" type="#_x0000_t202" style="position:absolute;margin-left:-40.5pt;margin-top:9.75pt;width:210pt;height:41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1pSgIAAIkEAAAOAAAAZHJzL2Uyb0RvYy54bWysVE1v2zAMvQ/YfxB0X+yk+eiCOEWWosOA&#10;oC3QDD0zspwIk0VNUmJ3v36UHLdBt9Owi0yJFMX3HunFTVtrdpLOKzQFHw5yzqQRWCqzL/j37d2n&#10;a858AFOCRiML/iI9v1l+/LBo7FyO8IC6lI5REuPnjS34IQQ7zzIvDrIGP0ArDTkrdDUE2rp9Vjpo&#10;KHuts1GeT7MGXWkdCuk9nd52Tr5M+atKivBQVV4GpgtOtYW0urTu4potFzDfO7AHJc5lwD9UUYMy&#10;9OhrqlsIwI5O/ZGqVsKhxyoMBNYZVpUSMmEgNMP8HZqnA1iZsBA53r7S5P9fWnF/enRMlQWfXnFm&#10;oCaN1qBaYKVkW9kGZOQglhrr5xT8ZCk8tF+wJbX7c0+HEXxbuTp+CRYjP/H98soxpWKCDkfT6SzP&#10;ySXINxldXc8mMU32dts6H75KrFk0Cu5Iw0QtnDY+dKF9SHzM4J3SOumoDWsikEmeLnjUqozOGBav&#10;rLVjJ6BO2GkQP87PXkRREdpQLRFrhylaod21iaHRuAe8w/KFeHDY9ZO34k5R/g348AiOGojw0VCE&#10;B1oqjVQUni3ODuh+/e08xpOu5OWsoYYsuP95BCc5098MKf55OB7HDk6b8WQ2oo279OwuPeZYr5GQ&#10;Dmn8rEhmjA+6NyuH9TPNziq+Si4wgt4ueOjNdejGhGZPyNUqBVHPWggb82RFTN3zum2fwdmzXoGU&#10;vse+dWH+TrYuthNudQxYqaRpJLpj9cw/9XvqivNsxoG63Keotz/I8jcAAAD//wMAUEsDBBQABgAI&#10;AAAAIQDdeEh14AAAAAoBAAAPAAAAZHJzL2Rvd25yZXYueG1sTI/BTsMwEETvSPyDtUjcWrutCm2I&#10;UyFED0gIqQVRjk68JBH2OsRuGvh6lhMcd2Y0+ybfjN6JAfvYBtIwmyoQSFWwLdUaXp63kxWImAxZ&#10;4wKhhi+MsCnOz3KT2XCiHQ77VAsuoZgZDU1KXSZlrBr0Jk5Dh8Tee+i9SXz2tbS9OXG5d3Ku1JX0&#10;piX+0JgO7xqsPvZHr+Hx9fB5v316UwcsXbsc3HXz8F1qfXkx3t6ASDimvzD84jM6FMxUhiPZKJyG&#10;yWrGWxIb6yUIDiwWaxZKFtRcgSxy+X9C8QMAAP//AwBQSwECLQAUAAYACAAAACEAtoM4kv4AAADh&#10;AQAAEwAAAAAAAAAAAAAAAAAAAAAAW0NvbnRlbnRfVHlwZXNdLnhtbFBLAQItABQABgAIAAAAIQA4&#10;/SH/1gAAAJQBAAALAAAAAAAAAAAAAAAAAC8BAABfcmVscy8ucmVsc1BLAQItABQABgAIAAAAIQAh&#10;3z1pSgIAAIkEAAAOAAAAAAAAAAAAAAAAAC4CAABkcnMvZTJvRG9jLnhtbFBLAQItABQABgAIAAAA&#10;IQDdeEh14AAAAAoBAAAPAAAAAAAAAAAAAAAAAKQEAABkcnMvZG93bnJldi54bWxQSwUGAAAAAAQA&#10;BADzAAAAsQUAAAAA&#10;" filled="f" strokeweight=".5pt">
                <v:textbox>
                  <w:txbxContent>
                    <w:p w14:paraId="5BD1CC2A" w14:textId="23550AB2" w:rsidR="00560523" w:rsidRPr="003B5218" w:rsidRDefault="00560523" w:rsidP="001C3D4D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Hemorrede Pública Estadual realiza homenagem ao dia das mães, com vídeo de colaboradoras das unidades.</w:t>
                      </w:r>
                    </w:p>
                    <w:p w14:paraId="1A925C86" w14:textId="77777777" w:rsidR="00560523" w:rsidRPr="00961CEC" w:rsidRDefault="00560523" w:rsidP="001C3D4D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60C89D" w14:textId="77777777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17CCD5CD" w14:textId="77777777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421AFEDC" w14:textId="77777777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1F66DBAF" w14:textId="77777777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408ED9D2" w14:textId="77777777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2C754160" w14:textId="77777777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75EB3FB2" w14:textId="7A4D350B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7EF8DC55" w14:textId="2C29941A" w:rsidR="00161E02" w:rsidRDefault="00161E02" w:rsidP="00101A9C">
      <w:pPr>
        <w:rPr>
          <w:rFonts w:ascii="Arial Narrow" w:hAnsi="Arial Narrow"/>
          <w:sz w:val="18"/>
          <w:szCs w:val="18"/>
        </w:rPr>
      </w:pPr>
    </w:p>
    <w:p w14:paraId="52238096" w14:textId="3708DDD9" w:rsidR="00161E02" w:rsidRDefault="00161E02" w:rsidP="00101A9C">
      <w:pPr>
        <w:rPr>
          <w:rFonts w:ascii="Arial Narrow" w:hAnsi="Arial Narrow"/>
          <w:sz w:val="18"/>
          <w:szCs w:val="18"/>
        </w:rPr>
      </w:pPr>
    </w:p>
    <w:p w14:paraId="6A33A220" w14:textId="77777777" w:rsidR="00161E02" w:rsidRDefault="00161E02" w:rsidP="00101A9C">
      <w:pPr>
        <w:rPr>
          <w:rFonts w:ascii="Arial Narrow" w:hAnsi="Arial Narrow"/>
          <w:sz w:val="18"/>
          <w:szCs w:val="18"/>
        </w:rPr>
      </w:pPr>
    </w:p>
    <w:p w14:paraId="1CF01082" w14:textId="77777777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0516D0EC" w14:textId="77777777" w:rsidR="00284F60" w:rsidRDefault="00284F60" w:rsidP="00101A9C">
      <w:pPr>
        <w:rPr>
          <w:rFonts w:ascii="Arial Narrow" w:hAnsi="Arial Narrow"/>
          <w:sz w:val="18"/>
          <w:szCs w:val="18"/>
        </w:rPr>
      </w:pPr>
    </w:p>
    <w:p w14:paraId="20710B4D" w14:textId="5DAB0620" w:rsidR="00101A9C" w:rsidRDefault="0001087E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42436034" wp14:editId="1DFF2EF8">
            <wp:simplePos x="0" y="0"/>
            <wp:positionH relativeFrom="column">
              <wp:posOffset>3905250</wp:posOffset>
            </wp:positionH>
            <wp:positionV relativeFrom="paragraph">
              <wp:posOffset>121920</wp:posOffset>
            </wp:positionV>
            <wp:extent cx="2152650" cy="866775"/>
            <wp:effectExtent l="0" t="0" r="0" b="9525"/>
            <wp:wrapSquare wrapText="bothSides"/>
            <wp:docPr id="264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5"/>
                    <pic:cNvPicPr/>
                  </pic:nvPicPr>
                  <pic:blipFill>
                    <a:blip r:embed="rId33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866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5CF0FE80" wp14:editId="0FB57606">
            <wp:simplePos x="0" y="0"/>
            <wp:positionH relativeFrom="column">
              <wp:posOffset>1913890</wp:posOffset>
            </wp:positionH>
            <wp:positionV relativeFrom="paragraph">
              <wp:posOffset>127635</wp:posOffset>
            </wp:positionV>
            <wp:extent cx="1419225" cy="916305"/>
            <wp:effectExtent l="0" t="0" r="9525" b="0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4DE793F8" wp14:editId="1D0B14C6">
            <wp:simplePos x="0" y="0"/>
            <wp:positionH relativeFrom="margin">
              <wp:posOffset>-552450</wp:posOffset>
            </wp:positionH>
            <wp:positionV relativeFrom="paragraph">
              <wp:posOffset>245745</wp:posOffset>
            </wp:positionV>
            <wp:extent cx="1781175" cy="790575"/>
            <wp:effectExtent l="0" t="0" r="9525" b="9525"/>
            <wp:wrapSquare wrapText="bothSides"/>
            <wp:docPr id="39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4"/>
                    <pic:cNvPicPr/>
                  </pic:nvPicPr>
                  <pic:blipFill>
                    <a:blip r:embed="rId35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90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5ECD3" w14:textId="7F0F7D57" w:rsid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0AB8FA0A" w14:textId="61E95DAF" w:rsid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0ABF8A30" w14:textId="09480E18" w:rsid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32E36390" w14:textId="326149ED" w:rsid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5EAC629A" w14:textId="59DF8CBA" w:rsid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70269302" w14:textId="12E2B2F5" w:rsidR="00161E02" w:rsidRDefault="00161E02" w:rsidP="00101A9C">
      <w:pPr>
        <w:rPr>
          <w:rFonts w:ascii="Arial Narrow" w:hAnsi="Arial Narrow"/>
          <w:sz w:val="18"/>
          <w:szCs w:val="18"/>
        </w:rPr>
      </w:pPr>
    </w:p>
    <w:p w14:paraId="1DF824F7" w14:textId="53AEE7E7" w:rsidR="00161E02" w:rsidRDefault="00161E02" w:rsidP="00101A9C">
      <w:pPr>
        <w:rPr>
          <w:rFonts w:ascii="Arial Narrow" w:hAnsi="Arial Narrow"/>
          <w:sz w:val="18"/>
          <w:szCs w:val="18"/>
        </w:rPr>
      </w:pPr>
    </w:p>
    <w:p w14:paraId="6F33994B" w14:textId="77777777" w:rsidR="00161E02" w:rsidRDefault="00161E02" w:rsidP="00101A9C">
      <w:pPr>
        <w:rPr>
          <w:rFonts w:ascii="Arial Narrow" w:hAnsi="Arial Narrow"/>
          <w:sz w:val="18"/>
          <w:szCs w:val="18"/>
        </w:rPr>
      </w:pPr>
    </w:p>
    <w:p w14:paraId="093AA098" w14:textId="37BB9C8B" w:rsidR="00101A9C" w:rsidRDefault="0001087E" w:rsidP="00101A9C">
      <w:pPr>
        <w:rPr>
          <w:rFonts w:ascii="Arial Narrow" w:hAnsi="Arial Narrow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21264ACA" wp14:editId="12A94C66">
            <wp:simplePos x="0" y="0"/>
            <wp:positionH relativeFrom="column">
              <wp:posOffset>2197735</wp:posOffset>
            </wp:positionH>
            <wp:positionV relativeFrom="paragraph">
              <wp:posOffset>154305</wp:posOffset>
            </wp:positionV>
            <wp:extent cx="817880" cy="581025"/>
            <wp:effectExtent l="0" t="0" r="127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61731" w14:textId="794A701A" w:rsid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7EDFB654" w14:textId="7AEFF896" w:rsid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4DD909E7" w14:textId="7B7F010B" w:rsidR="00101A9C" w:rsidRDefault="0001087E" w:rsidP="00101A9C">
      <w:pPr>
        <w:rPr>
          <w:rFonts w:ascii="Arial Narrow" w:hAnsi="Arial Narrow"/>
          <w:sz w:val="18"/>
          <w:szCs w:val="18"/>
        </w:rPr>
      </w:pPr>
      <w:r w:rsidRPr="00B106E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28D3AF5" wp14:editId="7FFFA696">
                <wp:simplePos x="0" y="0"/>
                <wp:positionH relativeFrom="column">
                  <wp:posOffset>-402590</wp:posOffset>
                </wp:positionH>
                <wp:positionV relativeFrom="paragraph">
                  <wp:posOffset>438785</wp:posOffset>
                </wp:positionV>
                <wp:extent cx="6452870" cy="1962150"/>
                <wp:effectExtent l="0" t="0" r="24130" b="1905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87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02E3" w14:textId="01CE156E" w:rsidR="00560523" w:rsidRDefault="00560523" w:rsidP="001327D3">
                            <w:pPr>
                              <w:jc w:val="center"/>
                            </w:pPr>
                            <w:r>
                              <w:t xml:space="preserve">Relatório elaboradora pela Diretoria da </w:t>
                            </w:r>
                            <w:proofErr w:type="spellStart"/>
                            <w:r>
                              <w:t>Hemorrede</w:t>
                            </w:r>
                            <w:proofErr w:type="spellEnd"/>
                            <w:r>
                              <w:t xml:space="preserve"> e aprovado pelo </w:t>
                            </w:r>
                          </w:p>
                          <w:p w14:paraId="7CE28997" w14:textId="1B3CC750" w:rsidR="00560523" w:rsidRDefault="00560523" w:rsidP="001327D3">
                            <w:pPr>
                              <w:jc w:val="center"/>
                            </w:pPr>
                            <w:r>
                              <w:t>Conselho de Administração em ____ / ____ / _______</w:t>
                            </w:r>
                          </w:p>
                          <w:p w14:paraId="19C5622A" w14:textId="1962178D" w:rsidR="00560523" w:rsidRDefault="00560523" w:rsidP="001327D3">
                            <w:pPr>
                              <w:jc w:val="center"/>
                            </w:pPr>
                          </w:p>
                          <w:p w14:paraId="632E4221" w14:textId="77777777" w:rsidR="00560523" w:rsidRDefault="00560523" w:rsidP="001327D3">
                            <w:pPr>
                              <w:jc w:val="center"/>
                            </w:pPr>
                          </w:p>
                          <w:p w14:paraId="4453A5EC" w14:textId="77777777" w:rsidR="00560523" w:rsidRDefault="00560523" w:rsidP="001327D3">
                            <w:pPr>
                              <w:jc w:val="center"/>
                            </w:pPr>
                            <w:r>
                              <w:t xml:space="preserve">Dr. </w:t>
                            </w:r>
                            <w:proofErr w:type="spellStart"/>
                            <w:r>
                              <w:t>Valterli</w:t>
                            </w:r>
                            <w:proofErr w:type="spellEnd"/>
                            <w:r>
                              <w:t xml:space="preserve"> Leite Guedes</w:t>
                            </w:r>
                          </w:p>
                          <w:p w14:paraId="58111F35" w14:textId="77777777" w:rsidR="00560523" w:rsidRDefault="00560523" w:rsidP="001327D3">
                            <w:pPr>
                              <w:jc w:val="center"/>
                            </w:pPr>
                            <w:r>
                              <w:t xml:space="preserve">Presidente do Conselho de Administração do </w:t>
                            </w:r>
                            <w:proofErr w:type="spellStart"/>
                            <w:r>
                              <w:t>Idtech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8D3AF5" id="_x0000_s1051" type="#_x0000_t202" style="position:absolute;margin-left:-31.7pt;margin-top:34.55pt;width:508.1pt;height:154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ftTQIAAI4EAAAOAAAAZHJzL2Uyb0RvYy54bWysVMtu2zAQvBfoPxC817JVO4kFy0Hq1EWB&#10;9AEk/YA1RVlESa5K0pbSr8+SUlwnvRX1gSC5y9HszK5X173R7CidV2hLPptMOZNWYKXsvuQ/Hrbv&#10;rjjzAWwFGq0s+aP0/Hr99s2qawuZY4O6ko4RiPVF15a8CaEtssyLRhrwE2ylpWCNzkCgo9tnlYOO&#10;0I3O8un0IuvQVa1DIb2n29shyNcJv66lCN/q2svAdMmJW0irS+surtl6BcXeQdsoMdKAf2BhQFn6&#10;6AnqFgKwg1N/QRklHHqsw0SgybCulZCpBqpmNn1VzX0DrUy1kDi+Pcnk/x+s+Hr87piqyLv3nFkw&#10;5NEGVA+skuxB9gFZHkXqWl9Q7n1L2aH/gD09SAX79g7FT88sbhqwe3njHHaNhIpIzuLL7OzpgOMj&#10;yK77ghV9DA4BE1BfOxMVJE0YoZNZjyeDiAcTdHkxX+RXlxQSFJstL/LZIlmYQfH8vHU+fJJoWNyU&#10;3FEHJHg43vkQ6UDxnBK/5lGraqu0Tge33220Y0egbtmmX6rgVZq2rCv5cpEvBgVeQMTGlSeQ0Ocp&#10;Rx8MlTsAU9tOx8aja2rP4frq+ZoYpvaPKInvC45GBRoYrUzJ04sRKSr+0VapnQMoPewJStvRgqj6&#10;oH/od32ynAoYrd1h9UimOBwGhAaaNg2635x1NBwl978O4CRn+rMlY5ez+TxOUzrMF5c5Hdx5ZHce&#10;ASsIquSBs2G7CWkCo+QWb6gBapWsiZ0yMBk5U9MnBcYBjVN1fk5Zf/5G1k8AAAD//wMAUEsDBBQA&#10;BgAIAAAAIQCxNf7U4AAAAAoBAAAPAAAAZHJzL2Rvd25yZXYueG1sTI/LTsMwEEX3SPyDNUjsWidt&#10;CU2IU1VICKEuKspj7cYmjrDHke024e8ZVmU5mqNz7603k7PsrEPsPQrI5xkwja1XPXYC3t+eZmtg&#10;MUlU0nrUAn50hE1zfVXLSvkRX/X5kDpGEoyVFGBSGirOY2u0k3HuB430+/LByURn6LgKciS5s3yR&#10;ZQV3skdKMHLQj0a334eTE1CMZrffupdVOXzaDzTPu70JQYjbm2n7ACzpKV1g+KtP1aGhTkd/QhWZ&#10;FTArlitCSVbmwAgo7xa05Shgeb/OgTc1/z+h+QUAAP//AwBQSwECLQAUAAYACAAAACEAtoM4kv4A&#10;AADhAQAAEwAAAAAAAAAAAAAAAAAAAAAAW0NvbnRlbnRfVHlwZXNdLnhtbFBLAQItABQABgAIAAAA&#10;IQA4/SH/1gAAAJQBAAALAAAAAAAAAAAAAAAAAC8BAABfcmVscy8ucmVsc1BLAQItABQABgAIAAAA&#10;IQB1SxftTQIAAI4EAAAOAAAAAAAAAAAAAAAAAC4CAABkcnMvZTJvRG9jLnhtbFBLAQItABQABgAI&#10;AAAAIQCxNf7U4AAAAAoBAAAPAAAAAAAAAAAAAAAAAKcEAABkcnMvZG93bnJldi54bWxQSwUGAAAA&#10;AAQABADzAAAAtAUAAAAA&#10;" strokecolor="#d5dce4 [671]">
                <v:textbox>
                  <w:txbxContent>
                    <w:p w14:paraId="05B702E3" w14:textId="01CE156E" w:rsidR="00560523" w:rsidRDefault="00560523" w:rsidP="001327D3">
                      <w:pPr>
                        <w:jc w:val="center"/>
                      </w:pPr>
                      <w:r>
                        <w:t xml:space="preserve">Relatório elaboradora pela Diretoria da Hemorrede e aprovado pelo </w:t>
                      </w:r>
                    </w:p>
                    <w:p w14:paraId="7CE28997" w14:textId="1B3CC750" w:rsidR="00560523" w:rsidRDefault="00560523" w:rsidP="001327D3">
                      <w:pPr>
                        <w:jc w:val="center"/>
                      </w:pPr>
                      <w:r>
                        <w:t>Conselho de Administração em ____ / ____ / _______</w:t>
                      </w:r>
                    </w:p>
                    <w:p w14:paraId="19C5622A" w14:textId="1962178D" w:rsidR="00560523" w:rsidRDefault="00560523" w:rsidP="001327D3">
                      <w:pPr>
                        <w:jc w:val="center"/>
                      </w:pPr>
                    </w:p>
                    <w:p w14:paraId="632E4221" w14:textId="77777777" w:rsidR="00560523" w:rsidRDefault="00560523" w:rsidP="001327D3">
                      <w:pPr>
                        <w:jc w:val="center"/>
                      </w:pPr>
                    </w:p>
                    <w:p w14:paraId="4453A5EC" w14:textId="77777777" w:rsidR="00560523" w:rsidRDefault="00560523" w:rsidP="001327D3">
                      <w:pPr>
                        <w:jc w:val="center"/>
                      </w:pPr>
                      <w:r>
                        <w:t>Dr. Valterli Leite Guedes</w:t>
                      </w:r>
                    </w:p>
                    <w:p w14:paraId="58111F35" w14:textId="77777777" w:rsidR="00560523" w:rsidRDefault="00560523" w:rsidP="001327D3">
                      <w:pPr>
                        <w:jc w:val="center"/>
                      </w:pPr>
                      <w:r>
                        <w:t>Presidente do Conselho de Administração do Idtech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E2D2DE" w14:textId="72F3C746" w:rsidR="00101A9C" w:rsidRDefault="00101A9C" w:rsidP="00101A9C">
      <w:pPr>
        <w:rPr>
          <w:rFonts w:ascii="Arial Narrow" w:hAnsi="Arial Narrow"/>
          <w:sz w:val="18"/>
          <w:szCs w:val="18"/>
        </w:rPr>
      </w:pPr>
    </w:p>
    <w:p w14:paraId="25D2EF47" w14:textId="04BA55EC" w:rsidR="00101A9C" w:rsidRPr="00101A9C" w:rsidRDefault="00101A9C" w:rsidP="00101A9C">
      <w:pPr>
        <w:rPr>
          <w:rFonts w:ascii="Arial Narrow" w:hAnsi="Arial Narrow"/>
          <w:sz w:val="18"/>
          <w:szCs w:val="18"/>
        </w:rPr>
      </w:pPr>
    </w:p>
    <w:sectPr w:rsidR="00101A9C" w:rsidRPr="00101A9C" w:rsidSect="00626A41">
      <w:headerReference w:type="default" r:id="rId37"/>
      <w:pgSz w:w="11906" w:h="16838"/>
      <w:pgMar w:top="1697" w:right="991" w:bottom="28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3BC6F" w14:textId="77777777" w:rsidR="00560523" w:rsidRDefault="00560523" w:rsidP="00B7003D">
      <w:pPr>
        <w:spacing w:after="0" w:line="240" w:lineRule="auto"/>
      </w:pPr>
      <w:r>
        <w:separator/>
      </w:r>
    </w:p>
  </w:endnote>
  <w:endnote w:type="continuationSeparator" w:id="0">
    <w:p w14:paraId="3568B98D" w14:textId="77777777" w:rsidR="00560523" w:rsidRDefault="00560523" w:rsidP="00B7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73450" w14:textId="77777777" w:rsidR="00560523" w:rsidRDefault="00560523" w:rsidP="00B7003D">
      <w:pPr>
        <w:spacing w:after="0" w:line="240" w:lineRule="auto"/>
      </w:pPr>
      <w:r>
        <w:separator/>
      </w:r>
    </w:p>
  </w:footnote>
  <w:footnote w:type="continuationSeparator" w:id="0">
    <w:p w14:paraId="22AA95D3" w14:textId="77777777" w:rsidR="00560523" w:rsidRDefault="00560523" w:rsidP="00B70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D4813" w14:textId="078BC37F" w:rsidR="00560523" w:rsidRDefault="00560523" w:rsidP="00B5494E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D7814F" wp14:editId="528DD02B">
          <wp:simplePos x="0" y="0"/>
          <wp:positionH relativeFrom="column">
            <wp:posOffset>-784860</wp:posOffset>
          </wp:positionH>
          <wp:positionV relativeFrom="paragraph">
            <wp:posOffset>-80010</wp:posOffset>
          </wp:positionV>
          <wp:extent cx="6924675" cy="592455"/>
          <wp:effectExtent l="0" t="0" r="9525" b="0"/>
          <wp:wrapSquare wrapText="bothSides"/>
          <wp:docPr id="2" name="Imagem 1">
            <a:extLst xmlns:a="http://schemas.openxmlformats.org/drawingml/2006/main">
              <a:ext uri="{FF2B5EF4-FFF2-40B4-BE49-F238E27FC236}">
                <a16:creationId xmlns:a16="http://schemas.microsoft.com/office/drawing/2014/main" id="{282A9E65-E67E-4D6F-A901-A6C908D9D5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>
                    <a:extLst>
                      <a:ext uri="{FF2B5EF4-FFF2-40B4-BE49-F238E27FC236}">
                        <a16:creationId xmlns:a16="http://schemas.microsoft.com/office/drawing/2014/main" id="{282A9E65-E67E-4D6F-A901-A6C908D9D5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4675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68AA21" w14:textId="77777777" w:rsidR="00560523" w:rsidRDefault="0056052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D0D3D"/>
    <w:multiLevelType w:val="hybridMultilevel"/>
    <w:tmpl w:val="488EC960"/>
    <w:lvl w:ilvl="0" w:tplc="C3EE1CF6">
      <w:start w:val="1"/>
      <w:numFmt w:val="upperRoman"/>
      <w:lvlText w:val="%1."/>
      <w:lvlJc w:val="left"/>
      <w:pPr>
        <w:ind w:left="1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08702B8"/>
    <w:multiLevelType w:val="hybridMultilevel"/>
    <w:tmpl w:val="3F88C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00998"/>
    <w:multiLevelType w:val="hybridMultilevel"/>
    <w:tmpl w:val="9AA09852"/>
    <w:lvl w:ilvl="0" w:tplc="0416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" w15:restartNumberingAfterBreak="0">
    <w:nsid w:val="58E3330A"/>
    <w:multiLevelType w:val="hybridMultilevel"/>
    <w:tmpl w:val="578E6410"/>
    <w:lvl w:ilvl="0" w:tplc="91887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203"/>
    <w:rsid w:val="000038EB"/>
    <w:rsid w:val="0001087E"/>
    <w:rsid w:val="00057220"/>
    <w:rsid w:val="00084E4F"/>
    <w:rsid w:val="000863B8"/>
    <w:rsid w:val="000917E2"/>
    <w:rsid w:val="000957EF"/>
    <w:rsid w:val="000A27FE"/>
    <w:rsid w:val="000A4BFA"/>
    <w:rsid w:val="000D1968"/>
    <w:rsid w:val="000D71F6"/>
    <w:rsid w:val="000D78A6"/>
    <w:rsid w:val="000F35F3"/>
    <w:rsid w:val="00101A9C"/>
    <w:rsid w:val="00112F0A"/>
    <w:rsid w:val="00113E8B"/>
    <w:rsid w:val="001176FC"/>
    <w:rsid w:val="00130AD9"/>
    <w:rsid w:val="001327D3"/>
    <w:rsid w:val="00136483"/>
    <w:rsid w:val="001429E4"/>
    <w:rsid w:val="00161E02"/>
    <w:rsid w:val="00176E1B"/>
    <w:rsid w:val="00184924"/>
    <w:rsid w:val="00185042"/>
    <w:rsid w:val="00186A80"/>
    <w:rsid w:val="00186BC9"/>
    <w:rsid w:val="001946C1"/>
    <w:rsid w:val="0019747B"/>
    <w:rsid w:val="001A1E51"/>
    <w:rsid w:val="001A5BBD"/>
    <w:rsid w:val="001C3D4D"/>
    <w:rsid w:val="001C7401"/>
    <w:rsid w:val="001D2852"/>
    <w:rsid w:val="001D3BC1"/>
    <w:rsid w:val="001D6757"/>
    <w:rsid w:val="001E3F39"/>
    <w:rsid w:val="001E746B"/>
    <w:rsid w:val="001F4A06"/>
    <w:rsid w:val="001F76ED"/>
    <w:rsid w:val="00200D4E"/>
    <w:rsid w:val="0021032B"/>
    <w:rsid w:val="00210561"/>
    <w:rsid w:val="00214DC4"/>
    <w:rsid w:val="00222F41"/>
    <w:rsid w:val="00223052"/>
    <w:rsid w:val="00237955"/>
    <w:rsid w:val="002743EB"/>
    <w:rsid w:val="00276D5B"/>
    <w:rsid w:val="00284F60"/>
    <w:rsid w:val="00291B11"/>
    <w:rsid w:val="0029420F"/>
    <w:rsid w:val="002A6B48"/>
    <w:rsid w:val="002C0616"/>
    <w:rsid w:val="002E0099"/>
    <w:rsid w:val="002E0D86"/>
    <w:rsid w:val="002E2189"/>
    <w:rsid w:val="002F6D0D"/>
    <w:rsid w:val="00300C13"/>
    <w:rsid w:val="0031707D"/>
    <w:rsid w:val="0032504E"/>
    <w:rsid w:val="00333717"/>
    <w:rsid w:val="00333E09"/>
    <w:rsid w:val="00344C52"/>
    <w:rsid w:val="003516A8"/>
    <w:rsid w:val="00357D28"/>
    <w:rsid w:val="00363A7F"/>
    <w:rsid w:val="003819AA"/>
    <w:rsid w:val="00383527"/>
    <w:rsid w:val="003A30CB"/>
    <w:rsid w:val="003B10DC"/>
    <w:rsid w:val="003B5CF0"/>
    <w:rsid w:val="003B7D8B"/>
    <w:rsid w:val="003C5C79"/>
    <w:rsid w:val="003D5E19"/>
    <w:rsid w:val="003F0203"/>
    <w:rsid w:val="003F3F0F"/>
    <w:rsid w:val="00404FFA"/>
    <w:rsid w:val="0041697C"/>
    <w:rsid w:val="00420218"/>
    <w:rsid w:val="004650C3"/>
    <w:rsid w:val="00481582"/>
    <w:rsid w:val="004A44D6"/>
    <w:rsid w:val="004A6096"/>
    <w:rsid w:val="004A696B"/>
    <w:rsid w:val="004B5BDE"/>
    <w:rsid w:val="004C5F49"/>
    <w:rsid w:val="004E6414"/>
    <w:rsid w:val="00500F19"/>
    <w:rsid w:val="00503FDC"/>
    <w:rsid w:val="005045A3"/>
    <w:rsid w:val="00505014"/>
    <w:rsid w:val="005065BC"/>
    <w:rsid w:val="005135C9"/>
    <w:rsid w:val="00514FDB"/>
    <w:rsid w:val="00521AF2"/>
    <w:rsid w:val="00522977"/>
    <w:rsid w:val="00523D71"/>
    <w:rsid w:val="00534B8A"/>
    <w:rsid w:val="005379E0"/>
    <w:rsid w:val="00560523"/>
    <w:rsid w:val="00571692"/>
    <w:rsid w:val="00574591"/>
    <w:rsid w:val="00575D0D"/>
    <w:rsid w:val="00594163"/>
    <w:rsid w:val="00596449"/>
    <w:rsid w:val="005D55C6"/>
    <w:rsid w:val="005D77F3"/>
    <w:rsid w:val="005E0D15"/>
    <w:rsid w:val="005E5A08"/>
    <w:rsid w:val="005F0595"/>
    <w:rsid w:val="005F4560"/>
    <w:rsid w:val="005F4F95"/>
    <w:rsid w:val="005F529C"/>
    <w:rsid w:val="00600D79"/>
    <w:rsid w:val="006026AE"/>
    <w:rsid w:val="006057F3"/>
    <w:rsid w:val="00621E14"/>
    <w:rsid w:val="00626A41"/>
    <w:rsid w:val="006301A0"/>
    <w:rsid w:val="006348D3"/>
    <w:rsid w:val="00634B68"/>
    <w:rsid w:val="00650ABA"/>
    <w:rsid w:val="00650E32"/>
    <w:rsid w:val="006535EE"/>
    <w:rsid w:val="00654129"/>
    <w:rsid w:val="0066277A"/>
    <w:rsid w:val="0066343F"/>
    <w:rsid w:val="0068372D"/>
    <w:rsid w:val="00692637"/>
    <w:rsid w:val="006A7ECC"/>
    <w:rsid w:val="006B0D48"/>
    <w:rsid w:val="006D21E9"/>
    <w:rsid w:val="0070791C"/>
    <w:rsid w:val="00710807"/>
    <w:rsid w:val="00720C66"/>
    <w:rsid w:val="007217D2"/>
    <w:rsid w:val="00730CD8"/>
    <w:rsid w:val="00737D40"/>
    <w:rsid w:val="00755B36"/>
    <w:rsid w:val="00766501"/>
    <w:rsid w:val="00793615"/>
    <w:rsid w:val="007A7AF3"/>
    <w:rsid w:val="007B2576"/>
    <w:rsid w:val="007B5500"/>
    <w:rsid w:val="007C2897"/>
    <w:rsid w:val="007D0C28"/>
    <w:rsid w:val="007D44B4"/>
    <w:rsid w:val="007D66A1"/>
    <w:rsid w:val="007E7F60"/>
    <w:rsid w:val="00802635"/>
    <w:rsid w:val="00814B52"/>
    <w:rsid w:val="00830760"/>
    <w:rsid w:val="00833D9D"/>
    <w:rsid w:val="00837859"/>
    <w:rsid w:val="00845799"/>
    <w:rsid w:val="00846B4F"/>
    <w:rsid w:val="008537D0"/>
    <w:rsid w:val="008667CA"/>
    <w:rsid w:val="00867A20"/>
    <w:rsid w:val="00872549"/>
    <w:rsid w:val="0087634F"/>
    <w:rsid w:val="008B3EAF"/>
    <w:rsid w:val="008B4339"/>
    <w:rsid w:val="008B6657"/>
    <w:rsid w:val="008C4B6E"/>
    <w:rsid w:val="008D66C0"/>
    <w:rsid w:val="008E3637"/>
    <w:rsid w:val="008E518B"/>
    <w:rsid w:val="008F61F9"/>
    <w:rsid w:val="0090541F"/>
    <w:rsid w:val="00910A02"/>
    <w:rsid w:val="0093261E"/>
    <w:rsid w:val="00950F0E"/>
    <w:rsid w:val="00951813"/>
    <w:rsid w:val="0096065A"/>
    <w:rsid w:val="00966441"/>
    <w:rsid w:val="009762FC"/>
    <w:rsid w:val="00976B14"/>
    <w:rsid w:val="00982BA0"/>
    <w:rsid w:val="009850DC"/>
    <w:rsid w:val="00987C29"/>
    <w:rsid w:val="009A749A"/>
    <w:rsid w:val="009B3479"/>
    <w:rsid w:val="009B6053"/>
    <w:rsid w:val="009F140C"/>
    <w:rsid w:val="009F39D4"/>
    <w:rsid w:val="009F5541"/>
    <w:rsid w:val="00A30342"/>
    <w:rsid w:val="00A33472"/>
    <w:rsid w:val="00A346CF"/>
    <w:rsid w:val="00A4093F"/>
    <w:rsid w:val="00A52DA7"/>
    <w:rsid w:val="00A56F10"/>
    <w:rsid w:val="00A7481E"/>
    <w:rsid w:val="00AA4A92"/>
    <w:rsid w:val="00AA5E0F"/>
    <w:rsid w:val="00AB0912"/>
    <w:rsid w:val="00AB0CC2"/>
    <w:rsid w:val="00AB662F"/>
    <w:rsid w:val="00AC1C95"/>
    <w:rsid w:val="00AC2297"/>
    <w:rsid w:val="00AE22EF"/>
    <w:rsid w:val="00AE33D0"/>
    <w:rsid w:val="00B01FCC"/>
    <w:rsid w:val="00B03F92"/>
    <w:rsid w:val="00B106E2"/>
    <w:rsid w:val="00B40C69"/>
    <w:rsid w:val="00B41E43"/>
    <w:rsid w:val="00B47B83"/>
    <w:rsid w:val="00B5494E"/>
    <w:rsid w:val="00B55E46"/>
    <w:rsid w:val="00B66838"/>
    <w:rsid w:val="00B7003D"/>
    <w:rsid w:val="00B72EC3"/>
    <w:rsid w:val="00BB0F5A"/>
    <w:rsid w:val="00BB46F6"/>
    <w:rsid w:val="00BB6D4D"/>
    <w:rsid w:val="00BB79C1"/>
    <w:rsid w:val="00BC540C"/>
    <w:rsid w:val="00BD0EC9"/>
    <w:rsid w:val="00BD4834"/>
    <w:rsid w:val="00BD593B"/>
    <w:rsid w:val="00BF6EB5"/>
    <w:rsid w:val="00C012DA"/>
    <w:rsid w:val="00C028EF"/>
    <w:rsid w:val="00C123ED"/>
    <w:rsid w:val="00C14259"/>
    <w:rsid w:val="00C27D80"/>
    <w:rsid w:val="00C45672"/>
    <w:rsid w:val="00C64177"/>
    <w:rsid w:val="00C72ABD"/>
    <w:rsid w:val="00C75073"/>
    <w:rsid w:val="00C8492D"/>
    <w:rsid w:val="00C905B3"/>
    <w:rsid w:val="00C926DB"/>
    <w:rsid w:val="00C97B18"/>
    <w:rsid w:val="00CB254B"/>
    <w:rsid w:val="00CC7A86"/>
    <w:rsid w:val="00CE5071"/>
    <w:rsid w:val="00CE50CC"/>
    <w:rsid w:val="00CF195A"/>
    <w:rsid w:val="00D018E9"/>
    <w:rsid w:val="00D21A7A"/>
    <w:rsid w:val="00D357B5"/>
    <w:rsid w:val="00D41E4D"/>
    <w:rsid w:val="00D435A6"/>
    <w:rsid w:val="00D61A15"/>
    <w:rsid w:val="00D624B2"/>
    <w:rsid w:val="00D63E36"/>
    <w:rsid w:val="00D6611B"/>
    <w:rsid w:val="00D81ACA"/>
    <w:rsid w:val="00D94D2C"/>
    <w:rsid w:val="00DA1A5F"/>
    <w:rsid w:val="00DA1B95"/>
    <w:rsid w:val="00DA4F71"/>
    <w:rsid w:val="00DB21FE"/>
    <w:rsid w:val="00DB61C6"/>
    <w:rsid w:val="00DD49AA"/>
    <w:rsid w:val="00DF1342"/>
    <w:rsid w:val="00DF3947"/>
    <w:rsid w:val="00E01164"/>
    <w:rsid w:val="00E129C3"/>
    <w:rsid w:val="00E13D14"/>
    <w:rsid w:val="00E17E3B"/>
    <w:rsid w:val="00E273CC"/>
    <w:rsid w:val="00E42015"/>
    <w:rsid w:val="00E435D3"/>
    <w:rsid w:val="00E43CAF"/>
    <w:rsid w:val="00E54DF6"/>
    <w:rsid w:val="00E63FE4"/>
    <w:rsid w:val="00E662F2"/>
    <w:rsid w:val="00E74D12"/>
    <w:rsid w:val="00E86EF1"/>
    <w:rsid w:val="00E924BB"/>
    <w:rsid w:val="00E94513"/>
    <w:rsid w:val="00E953A0"/>
    <w:rsid w:val="00EC77B0"/>
    <w:rsid w:val="00ED212A"/>
    <w:rsid w:val="00ED51F9"/>
    <w:rsid w:val="00EE0198"/>
    <w:rsid w:val="00EE7548"/>
    <w:rsid w:val="00F0252A"/>
    <w:rsid w:val="00F11577"/>
    <w:rsid w:val="00F1286D"/>
    <w:rsid w:val="00F34BBC"/>
    <w:rsid w:val="00F55AEF"/>
    <w:rsid w:val="00F634CA"/>
    <w:rsid w:val="00F6606B"/>
    <w:rsid w:val="00F84CA9"/>
    <w:rsid w:val="00F87E50"/>
    <w:rsid w:val="00F91C0F"/>
    <w:rsid w:val="00F92CBA"/>
    <w:rsid w:val="00FA4459"/>
    <w:rsid w:val="00FA5D78"/>
    <w:rsid w:val="00FC7A67"/>
    <w:rsid w:val="00FD1EDD"/>
    <w:rsid w:val="00FD7D1B"/>
    <w:rsid w:val="00FE2D59"/>
    <w:rsid w:val="00FE4395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0497A276"/>
  <w15:chartTrackingRefBased/>
  <w15:docId w15:val="{C2F51BC7-ACBD-4346-9973-AB6B5797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203"/>
    <w:pPr>
      <w:spacing w:after="200" w:line="288" w:lineRule="auto"/>
    </w:pPr>
    <w:rPr>
      <w:rFonts w:eastAsiaTheme="minorEastAsia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rsid w:val="00AB662F"/>
    <w:pPr>
      <w:spacing w:after="120" w:line="240" w:lineRule="auto"/>
    </w:pPr>
    <w:rPr>
      <w:rFonts w:eastAsia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B662F"/>
    <w:rPr>
      <w:rFonts w:eastAsia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106E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003D"/>
    <w:rPr>
      <w:rFonts w:eastAsiaTheme="minorEastAsia"/>
      <w:sz w:val="21"/>
      <w:szCs w:val="2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003D"/>
    <w:rPr>
      <w:rFonts w:eastAsiaTheme="minorEastAsia"/>
      <w:sz w:val="21"/>
      <w:szCs w:val="21"/>
      <w:lang w:eastAsia="pt-BR"/>
    </w:rPr>
  </w:style>
  <w:style w:type="paragraph" w:customStyle="1" w:styleId="Standard">
    <w:name w:val="Standard"/>
    <w:rsid w:val="00357D2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57D28"/>
    <w:pPr>
      <w:widowControl w:val="0"/>
      <w:suppressLineNumbers/>
    </w:pPr>
  </w:style>
  <w:style w:type="paragraph" w:styleId="Subttulo">
    <w:name w:val="Subtitle"/>
    <w:basedOn w:val="Normal"/>
    <w:next w:val="Normal"/>
    <w:link w:val="SubttuloChar"/>
    <w:uiPriority w:val="11"/>
    <w:qFormat/>
    <w:rsid w:val="00D357B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  <w:lang w:val="pt-PT"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D357B5"/>
    <w:rPr>
      <w:rFonts w:cs="Arial"/>
      <w:b/>
      <w:bCs/>
      <w:color w:val="323133"/>
      <w:sz w:val="40"/>
      <w:szCs w:val="56"/>
      <w:lang w:val="pt-PT"/>
    </w:rPr>
  </w:style>
  <w:style w:type="paragraph" w:customStyle="1" w:styleId="Quotations">
    <w:name w:val="Quotations"/>
    <w:basedOn w:val="Standard"/>
    <w:rsid w:val="00C028EF"/>
    <w:pPr>
      <w:spacing w:after="283"/>
      <w:ind w:left="567" w:right="567"/>
    </w:pPr>
  </w:style>
  <w:style w:type="table" w:styleId="Tabelacomgrade">
    <w:name w:val="Table Grid"/>
    <w:basedOn w:val="Tabelanormal"/>
    <w:uiPriority w:val="39"/>
    <w:rsid w:val="00537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4.xm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chart" Target="charts/chart5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Planilha_do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-fs01\Servidor%20de%20Arquivos\Hemogo\Troca%20Arquivos\RELAT&#211;RIO%20DE%20GEST&#195;O%202021\1.%20RELAT&#211;RIO%20DE%20GEST&#195;O%20JANEIRO\GEP\TOTAL%20FUNCIONARIOS%20-%20HEMORREDE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386563748497"/>
          <c:y val="1.2500051666770002E-2"/>
          <c:w val="0.99"/>
          <c:h val="0.98750000000000004"/>
        </c:manualLayout>
      </c:layout>
      <c:pie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Region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FA4-4398-A3BB-6F9BE3B0AC97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FA4-4398-A3BB-6F9BE3B0AC97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FA4-4398-A3BB-6F9BE3B0AC97}"/>
              </c:ext>
            </c:extLst>
          </c:dPt>
          <c:dLbls>
            <c:delete val="1"/>
          </c:dLbls>
          <c:cat>
            <c:strRef>
              <c:f>Sheet1!$B$1:$D$1</c:f>
              <c:strCache>
                <c:ptCount val="3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0.69189999999999996</c:v>
                </c:pt>
                <c:pt idx="1">
                  <c:v>0.25590000000000002</c:v>
                </c:pt>
                <c:pt idx="2">
                  <c:v>5.21E-2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FA4-4398-A3BB-6F9BE3B0AC9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325"/>
      </c:pieChart>
      <c:spPr>
        <a:noFill/>
        <a:ln w="12700" cap="flat">
          <a:noFill/>
          <a:miter lim="400000"/>
        </a:ln>
        <a:effectLst/>
      </c:spPr>
    </c:plotArea>
    <c:plotVisOnly val="1"/>
    <c:dispBlanksAs val="gap"/>
    <c:showDLblsOverMax val="1"/>
  </c:chart>
  <c:spPr>
    <a:noFill/>
    <a:ln w="6350" cap="flat" cmpd="sng" algn="ctr">
      <a:noFill/>
      <a:prstDash val="solid"/>
      <a:miter lim="800000"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% Doador Espontâneo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840091863517061"/>
          <c:y val="0.18300925925925926"/>
          <c:w val="0.76699496937882761"/>
          <c:h val="0.70959135316418775"/>
        </c:manualLayout>
      </c:layout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0.3611111111111111"/>
                  <c:y val="-8.4875562720133283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71B-452B-966A-AAA82A050C5C}"/>
                </c:ext>
              </c:extLst>
            </c:dLbl>
            <c:dLbl>
              <c:idx val="1"/>
              <c:layout>
                <c:manualLayout>
                  <c:x val="-0.20833333333333334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71B-452B-966A-AAA82A050C5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0.93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1B-452B-966A-AAA82A050C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52207360"/>
        <c:axId val="452204864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71B-452B-966A-AAA82A050C5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71B-452B-966A-AAA82A050C5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71B-452B-966A-AAA82A050C5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71B-452B-966A-AAA82A050C5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71B-452B-966A-AAA82A050C5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71B-452B-966A-AAA82A050C5C}"/>
                  </c:ext>
                </c:extLst>
              </c15:ser>
            </c15:filteredBarSeries>
          </c:ext>
        </c:extLst>
      </c:bar3DChart>
      <c:catAx>
        <c:axId val="452207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52204864"/>
        <c:crosses val="autoZero"/>
        <c:auto val="1"/>
        <c:lblAlgn val="ctr"/>
        <c:lblOffset val="100"/>
        <c:noMultiLvlLbl val="0"/>
      </c:catAx>
      <c:valAx>
        <c:axId val="452204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52207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baseline="0">
                <a:effectLst/>
              </a:rPr>
              <a:t>% Doador de Repetição</a:t>
            </a:r>
            <a:endParaRPr lang="pt-BR" sz="14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32,42%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E1A-4361-BD44-FE82FB1FCF92}"/>
                </c:ext>
              </c:extLst>
            </c:dLbl>
            <c:dLbl>
              <c:idx val="1"/>
              <c:layout>
                <c:manualLayout>
                  <c:x val="-0.35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E1A-4361-BD44-FE82FB1FCF92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0.36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1A-4361-BD44-FE82FB1FCF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E1A-4361-BD44-FE82FB1FCF92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AE1A-4361-BD44-FE82FB1FCF9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AE1A-4361-BD44-FE82FB1FCF92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AE1A-4361-BD44-FE82FB1FCF92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AE1A-4361-BD44-FE82FB1FCF92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AE1A-4361-BD44-FE82FB1FCF92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 b="1" i="0" cap="none" baseline="0">
                <a:effectLst/>
              </a:rPr>
              <a:t>Nº de colaboradores por vínculo empregatício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'GEP MARÇO'!$B$4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AC2-4F5D-AC92-729CFBE0DA08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99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AC2-4F5D-AC92-729CFBE0DA08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218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921-416E-B141-5DBFCA3B39EC}"/>
                </c:ext>
              </c:extLst>
            </c:dLbl>
            <c:dLbl>
              <c:idx val="3"/>
              <c:layout>
                <c:manualLayout>
                  <c:x val="2.0576131687242649E-2"/>
                  <c:y val="-4.16666666666668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377-4689-8A6A-9DA08441D1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'GEP MARÇO'!$A$5:$A$8</c:f>
              <c:strCache>
                <c:ptCount val="4"/>
                <c:pt idx="0">
                  <c:v>TOTAL</c:v>
                </c:pt>
                <c:pt idx="1">
                  <c:v>SERVIDORES</c:v>
                </c:pt>
                <c:pt idx="2">
                  <c:v>CELETISTAS</c:v>
                </c:pt>
                <c:pt idx="3">
                  <c:v>MUNICIPIOS</c:v>
                </c:pt>
              </c:strCache>
            </c:strRef>
          </c:cat>
          <c:val>
            <c:numRef>
              <c:f>'GEP MARÇO'!$B$5:$B$8</c:f>
              <c:numCache>
                <c:formatCode>General</c:formatCode>
                <c:ptCount val="4"/>
                <c:pt idx="0">
                  <c:v>312</c:v>
                </c:pt>
                <c:pt idx="1">
                  <c:v>101</c:v>
                </c:pt>
                <c:pt idx="2">
                  <c:v>206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77-4689-8A6A-9DA08441D1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axId val="2128985952"/>
        <c:axId val="212898803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'GEP MARÇO'!$C$4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'GEP MARÇO'!$A$5:$A$8</c15:sqref>
                        </c15:formulaRef>
                      </c:ext>
                    </c:extLst>
                    <c:strCache>
                      <c:ptCount val="4"/>
                      <c:pt idx="0">
                        <c:v>TOTAL</c:v>
                      </c:pt>
                      <c:pt idx="1">
                        <c:v>SERVIDORES</c:v>
                      </c:pt>
                      <c:pt idx="2">
                        <c:v>CELETISTAS</c:v>
                      </c:pt>
                      <c:pt idx="3">
                        <c:v>MUNICIPIOS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'GEP MARÇO'!$C$5:$C$8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D377-4689-8A6A-9DA08441D16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MARÇO'!$D$4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MARÇO'!$A$5:$A$8</c15:sqref>
                        </c15:formulaRef>
                      </c:ext>
                    </c:extLst>
                    <c:strCache>
                      <c:ptCount val="4"/>
                      <c:pt idx="0">
                        <c:v>TOTAL</c:v>
                      </c:pt>
                      <c:pt idx="1">
                        <c:v>SERVIDORES</c:v>
                      </c:pt>
                      <c:pt idx="2">
                        <c:v>CELETISTAS</c:v>
                      </c:pt>
                      <c:pt idx="3">
                        <c:v>MUNICIPIOS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MARÇO'!$D$5:$D$8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377-4689-8A6A-9DA08441D162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MARÇO'!$E$4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MARÇO'!$A$5:$A$8</c15:sqref>
                        </c15:formulaRef>
                      </c:ext>
                    </c:extLst>
                    <c:strCache>
                      <c:ptCount val="4"/>
                      <c:pt idx="0">
                        <c:v>TOTAL</c:v>
                      </c:pt>
                      <c:pt idx="1">
                        <c:v>SERVIDORES</c:v>
                      </c:pt>
                      <c:pt idx="2">
                        <c:v>CELETISTAS</c:v>
                      </c:pt>
                      <c:pt idx="3">
                        <c:v>MUNICIPIOS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MARÇO'!$E$5:$E$8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377-4689-8A6A-9DA08441D162}"/>
                  </c:ext>
                </c:extLst>
              </c15:ser>
            </c15:filteredBarSeries>
          </c:ext>
        </c:extLst>
      </c:barChart>
      <c:catAx>
        <c:axId val="2128985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28988032"/>
        <c:crosses val="autoZero"/>
        <c:auto val="1"/>
        <c:lblAlgn val="ctr"/>
        <c:lblOffset val="100"/>
        <c:noMultiLvlLbl val="0"/>
      </c:catAx>
      <c:valAx>
        <c:axId val="212898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28985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N° de colaboradores por categoria profissional</a:t>
            </a:r>
          </a:p>
        </c:rich>
      </c:tx>
      <c:layout>
        <c:manualLayout>
          <c:xMode val="edge"/>
          <c:yMode val="edge"/>
          <c:x val="0.18519120557072094"/>
          <c:y val="3.25825102753493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936765953030897E-2"/>
          <c:y val="0.23559661276021859"/>
          <c:w val="0.89244523827414091"/>
          <c:h val="0.65916924633976048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90BC-4C24-B1FB-9DA422BB86C8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3E5-46E7-8844-16F4209C1B1B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261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3E5-46E7-8844-16F4209C1B1B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321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0BC-4C24-B1FB-9DA422BB86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'Gráfico por categoria'!$C$5:$C$7</c:f>
              <c:strCache>
                <c:ptCount val="3"/>
                <c:pt idx="0">
                  <c:v>Administrativos</c:v>
                </c:pt>
                <c:pt idx="1">
                  <c:v>Técnicos</c:v>
                </c:pt>
                <c:pt idx="2">
                  <c:v>Total</c:v>
                </c:pt>
              </c:strCache>
            </c:strRef>
          </c:cat>
          <c:val>
            <c:numRef>
              <c:f>'Gráfico por categoria'!$D$5:$D$7</c:f>
              <c:numCache>
                <c:formatCode>General</c:formatCode>
                <c:ptCount val="3"/>
                <c:pt idx="0">
                  <c:v>66</c:v>
                </c:pt>
                <c:pt idx="1">
                  <c:v>229</c:v>
                </c:pt>
                <c:pt idx="2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C-4C24-B1FB-9DA422BB8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89457231"/>
        <c:axId val="1"/>
      </c:barChart>
      <c:catAx>
        <c:axId val="168945723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8945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w="82550" h="44450" prst="angle"/>
      <a:bevelB w="82550" h="44450" prst="angle"/>
      <a:contourClr>
        <a:srgbClr val="000000"/>
      </a:contourClr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0.28018</cdr:x>
      <cdr:y>0.14959</cdr:y>
    </cdr:from>
    <cdr:to>
      <cdr:x>0.34742</cdr:x>
      <cdr:y>0.25913</cdr:y>
    </cdr:to>
    <cdr:grpSp>
      <cdr:nvGrpSpPr>
        <cdr:cNvPr id="3" name="Group 681"/>
        <cdr:cNvGrpSpPr/>
      </cdr:nvGrpSpPr>
      <cdr:grpSpPr>
        <a:xfrm xmlns:a="http://schemas.openxmlformats.org/drawingml/2006/main">
          <a:off x="1136872" y="403225"/>
          <a:ext cx="272828" cy="295275"/>
          <a:chOff x="2867247" y="2460302"/>
          <a:chExt cx="301788" cy="301788"/>
        </a:xfrm>
        <a:solidFill xmlns:a="http://schemas.openxmlformats.org/drawingml/2006/main">
          <a:schemeClr val="bg1"/>
        </a:solidFill>
      </cdr:grpSpPr>
      <cdr:sp macro="" textlink="">
        <cdr:nvSpPr>
          <cdr:cNvPr id="4" name="Freeform 117"/>
          <cdr:cNvSpPr>
            <a:spLocks xmlns:a="http://schemas.openxmlformats.org/drawingml/2006/main" noEditPoints="1"/>
          </cdr:cNvSpPr>
        </cdr:nvSpPr>
        <cdr:spPr bwMode="auto">
          <a:xfrm xmlns:a="http://schemas.openxmlformats.org/drawingml/2006/main">
            <a:off x="2867247" y="2460302"/>
            <a:ext cx="301788" cy="301788"/>
          </a:xfrm>
          <a:custGeom xmlns:a="http://schemas.openxmlformats.org/drawingml/2006/main">
            <a:avLst/>
            <a:gdLst>
              <a:gd name="T0" fmla="*/ 134 w 144"/>
              <a:gd name="T1" fmla="*/ 32 h 144"/>
              <a:gd name="T2" fmla="*/ 98 w 144"/>
              <a:gd name="T3" fmla="*/ 24 h 144"/>
              <a:gd name="T4" fmla="*/ 88 w 144"/>
              <a:gd name="T5" fmla="*/ 0 h 144"/>
              <a:gd name="T6" fmla="*/ 56 w 144"/>
              <a:gd name="T7" fmla="*/ 21 h 144"/>
              <a:gd name="T8" fmla="*/ 31 w 144"/>
              <a:gd name="T9" fmla="*/ 10 h 144"/>
              <a:gd name="T10" fmla="*/ 25 w 144"/>
              <a:gd name="T11" fmla="*/ 46 h 144"/>
              <a:gd name="T12" fmla="*/ 0 w 144"/>
              <a:gd name="T13" fmla="*/ 56 h 144"/>
              <a:gd name="T14" fmla="*/ 21 w 144"/>
              <a:gd name="T15" fmla="*/ 88 h 144"/>
              <a:gd name="T16" fmla="*/ 10 w 144"/>
              <a:gd name="T17" fmla="*/ 113 h 144"/>
              <a:gd name="T18" fmla="*/ 46 w 144"/>
              <a:gd name="T19" fmla="*/ 120 h 144"/>
              <a:gd name="T20" fmla="*/ 56 w 144"/>
              <a:gd name="T21" fmla="*/ 144 h 144"/>
              <a:gd name="T22" fmla="*/ 88 w 144"/>
              <a:gd name="T23" fmla="*/ 123 h 144"/>
              <a:gd name="T24" fmla="*/ 112 w 144"/>
              <a:gd name="T25" fmla="*/ 134 h 144"/>
              <a:gd name="T26" fmla="*/ 120 w 144"/>
              <a:gd name="T27" fmla="*/ 99 h 144"/>
              <a:gd name="T28" fmla="*/ 144 w 144"/>
              <a:gd name="T29" fmla="*/ 88 h 144"/>
              <a:gd name="T30" fmla="*/ 123 w 144"/>
              <a:gd name="T31" fmla="*/ 56 h 144"/>
              <a:gd name="T32" fmla="*/ 140 w 144"/>
              <a:gd name="T33" fmla="*/ 83 h 144"/>
              <a:gd name="T34" fmla="*/ 115 w 144"/>
              <a:gd name="T35" fmla="*/ 100 h 144"/>
              <a:gd name="T36" fmla="*/ 112 w 144"/>
              <a:gd name="T37" fmla="*/ 127 h 144"/>
              <a:gd name="T38" fmla="*/ 83 w 144"/>
              <a:gd name="T39" fmla="*/ 120 h 144"/>
              <a:gd name="T40" fmla="*/ 61 w 144"/>
              <a:gd name="T41" fmla="*/ 140 h 144"/>
              <a:gd name="T42" fmla="*/ 44 w 144"/>
              <a:gd name="T43" fmla="*/ 114 h 144"/>
              <a:gd name="T44" fmla="*/ 17 w 144"/>
              <a:gd name="T45" fmla="*/ 113 h 144"/>
              <a:gd name="T46" fmla="*/ 24 w 144"/>
              <a:gd name="T47" fmla="*/ 83 h 144"/>
              <a:gd name="T48" fmla="*/ 4 w 144"/>
              <a:gd name="T49" fmla="*/ 61 h 144"/>
              <a:gd name="T50" fmla="*/ 30 w 144"/>
              <a:gd name="T51" fmla="*/ 45 h 144"/>
              <a:gd name="T52" fmla="*/ 31 w 144"/>
              <a:gd name="T53" fmla="*/ 17 h 144"/>
              <a:gd name="T54" fmla="*/ 61 w 144"/>
              <a:gd name="T55" fmla="*/ 24 h 144"/>
              <a:gd name="T56" fmla="*/ 83 w 144"/>
              <a:gd name="T57" fmla="*/ 5 h 144"/>
              <a:gd name="T58" fmla="*/ 100 w 144"/>
              <a:gd name="T59" fmla="*/ 30 h 144"/>
              <a:gd name="T60" fmla="*/ 128 w 144"/>
              <a:gd name="T61" fmla="*/ 32 h 144"/>
              <a:gd name="T62" fmla="*/ 120 w 144"/>
              <a:gd name="T63" fmla="*/ 61 h 144"/>
              <a:gd name="T64" fmla="*/ 140 w 144"/>
              <a:gd name="T65" fmla="*/ 83 h 144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  <a:cxn ang="0">
                <a:pos x="T20" y="T21"/>
              </a:cxn>
              <a:cxn ang="0">
                <a:pos x="T22" y="T23"/>
              </a:cxn>
              <a:cxn ang="0">
                <a:pos x="T24" y="T25"/>
              </a:cxn>
              <a:cxn ang="0">
                <a:pos x="T26" y="T27"/>
              </a:cxn>
              <a:cxn ang="0">
                <a:pos x="T28" y="T29"/>
              </a:cxn>
              <a:cxn ang="0">
                <a:pos x="T30" y="T31"/>
              </a:cxn>
              <a:cxn ang="0">
                <a:pos x="T32" y="T33"/>
              </a:cxn>
              <a:cxn ang="0">
                <a:pos x="T34" y="T35"/>
              </a:cxn>
              <a:cxn ang="0">
                <a:pos x="T36" y="T37"/>
              </a:cxn>
              <a:cxn ang="0">
                <a:pos x="T38" y="T39"/>
              </a:cxn>
              <a:cxn ang="0">
                <a:pos x="T40" y="T41"/>
              </a:cxn>
              <a:cxn ang="0">
                <a:pos x="T42" y="T43"/>
              </a:cxn>
              <a:cxn ang="0">
                <a:pos x="T44" y="T45"/>
              </a:cxn>
              <a:cxn ang="0">
                <a:pos x="T46" y="T47"/>
              </a:cxn>
              <a:cxn ang="0">
                <a:pos x="T48" y="T49"/>
              </a:cxn>
              <a:cxn ang="0">
                <a:pos x="T50" y="T51"/>
              </a:cxn>
              <a:cxn ang="0">
                <a:pos x="T52" y="T53"/>
              </a:cxn>
              <a:cxn ang="0">
                <a:pos x="T54" y="T55"/>
              </a:cxn>
              <a:cxn ang="0">
                <a:pos x="T56" y="T57"/>
              </a:cxn>
              <a:cxn ang="0">
                <a:pos x="T58" y="T59"/>
              </a:cxn>
              <a:cxn ang="0">
                <a:pos x="T60" y="T61"/>
              </a:cxn>
              <a:cxn ang="0">
                <a:pos x="T62" y="T63"/>
              </a:cxn>
              <a:cxn ang="0">
                <a:pos x="T64" y="T65"/>
              </a:cxn>
            </a:cxnLst>
            <a:rect l="0" t="0" r="r" b="b"/>
            <a:pathLst>
              <a:path w="144" h="144">
                <a:moveTo>
                  <a:pt x="120" y="46"/>
                </a:moveTo>
                <a:lnTo>
                  <a:pt x="134" y="32"/>
                </a:lnTo>
                <a:lnTo>
                  <a:pt x="112" y="10"/>
                </a:lnTo>
                <a:lnTo>
                  <a:pt x="98" y="24"/>
                </a:lnTo>
                <a:lnTo>
                  <a:pt x="88" y="21"/>
                </a:lnTo>
                <a:lnTo>
                  <a:pt x="88" y="0"/>
                </a:lnTo>
                <a:lnTo>
                  <a:pt x="56" y="0"/>
                </a:lnTo>
                <a:lnTo>
                  <a:pt x="56" y="21"/>
                </a:lnTo>
                <a:lnTo>
                  <a:pt x="46" y="24"/>
                </a:lnTo>
                <a:lnTo>
                  <a:pt x="31" y="10"/>
                </a:lnTo>
                <a:lnTo>
                  <a:pt x="10" y="32"/>
                </a:lnTo>
                <a:lnTo>
                  <a:pt x="25" y="46"/>
                </a:lnTo>
                <a:lnTo>
                  <a:pt x="21" y="56"/>
                </a:lnTo>
                <a:lnTo>
                  <a:pt x="0" y="56"/>
                </a:lnTo>
                <a:lnTo>
                  <a:pt x="0" y="88"/>
                </a:lnTo>
                <a:lnTo>
                  <a:pt x="21" y="88"/>
                </a:lnTo>
                <a:lnTo>
                  <a:pt x="25" y="99"/>
                </a:lnTo>
                <a:lnTo>
                  <a:pt x="10" y="113"/>
                </a:lnTo>
                <a:lnTo>
                  <a:pt x="31" y="134"/>
                </a:lnTo>
                <a:lnTo>
                  <a:pt x="46" y="120"/>
                </a:lnTo>
                <a:lnTo>
                  <a:pt x="56" y="123"/>
                </a:lnTo>
                <a:lnTo>
                  <a:pt x="56" y="144"/>
                </a:lnTo>
                <a:lnTo>
                  <a:pt x="88" y="144"/>
                </a:lnTo>
                <a:lnTo>
                  <a:pt x="88" y="123"/>
                </a:lnTo>
                <a:lnTo>
                  <a:pt x="98" y="120"/>
                </a:lnTo>
                <a:lnTo>
                  <a:pt x="112" y="134"/>
                </a:lnTo>
                <a:lnTo>
                  <a:pt x="134" y="113"/>
                </a:lnTo>
                <a:lnTo>
                  <a:pt x="120" y="99"/>
                </a:lnTo>
                <a:lnTo>
                  <a:pt x="123" y="88"/>
                </a:lnTo>
                <a:lnTo>
                  <a:pt x="144" y="88"/>
                </a:lnTo>
                <a:lnTo>
                  <a:pt x="144" y="56"/>
                </a:lnTo>
                <a:lnTo>
                  <a:pt x="123" y="56"/>
                </a:lnTo>
                <a:lnTo>
                  <a:pt x="120" y="46"/>
                </a:lnTo>
                <a:close/>
                <a:moveTo>
                  <a:pt x="140" y="83"/>
                </a:moveTo>
                <a:lnTo>
                  <a:pt x="120" y="83"/>
                </a:lnTo>
                <a:lnTo>
                  <a:pt x="115" y="100"/>
                </a:lnTo>
                <a:lnTo>
                  <a:pt x="128" y="113"/>
                </a:lnTo>
                <a:lnTo>
                  <a:pt x="112" y="127"/>
                </a:lnTo>
                <a:lnTo>
                  <a:pt x="100" y="114"/>
                </a:lnTo>
                <a:lnTo>
                  <a:pt x="83" y="120"/>
                </a:lnTo>
                <a:lnTo>
                  <a:pt x="83" y="140"/>
                </a:lnTo>
                <a:lnTo>
                  <a:pt x="61" y="140"/>
                </a:lnTo>
                <a:lnTo>
                  <a:pt x="61" y="120"/>
                </a:lnTo>
                <a:lnTo>
                  <a:pt x="44" y="114"/>
                </a:lnTo>
                <a:lnTo>
                  <a:pt x="31" y="127"/>
                </a:lnTo>
                <a:lnTo>
                  <a:pt x="17" y="113"/>
                </a:lnTo>
                <a:lnTo>
                  <a:pt x="30" y="100"/>
                </a:lnTo>
                <a:lnTo>
                  <a:pt x="24" y="83"/>
                </a:lnTo>
                <a:lnTo>
                  <a:pt x="4" y="83"/>
                </a:lnTo>
                <a:lnTo>
                  <a:pt x="4" y="61"/>
                </a:lnTo>
                <a:lnTo>
                  <a:pt x="24" y="61"/>
                </a:lnTo>
                <a:lnTo>
                  <a:pt x="30" y="45"/>
                </a:lnTo>
                <a:lnTo>
                  <a:pt x="17" y="32"/>
                </a:lnTo>
                <a:lnTo>
                  <a:pt x="31" y="17"/>
                </a:lnTo>
                <a:lnTo>
                  <a:pt x="44" y="30"/>
                </a:lnTo>
                <a:lnTo>
                  <a:pt x="61" y="24"/>
                </a:lnTo>
                <a:lnTo>
                  <a:pt x="61" y="5"/>
                </a:lnTo>
                <a:lnTo>
                  <a:pt x="83" y="5"/>
                </a:lnTo>
                <a:lnTo>
                  <a:pt x="83" y="24"/>
                </a:lnTo>
                <a:lnTo>
                  <a:pt x="100" y="30"/>
                </a:lnTo>
                <a:lnTo>
                  <a:pt x="112" y="17"/>
                </a:lnTo>
                <a:lnTo>
                  <a:pt x="128" y="32"/>
                </a:lnTo>
                <a:lnTo>
                  <a:pt x="115" y="45"/>
                </a:lnTo>
                <a:lnTo>
                  <a:pt x="120" y="61"/>
                </a:lnTo>
                <a:lnTo>
                  <a:pt x="140" y="61"/>
                </a:lnTo>
                <a:lnTo>
                  <a:pt x="140" y="83"/>
                </a:ln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 vert="horz" wrap="square" lIns="91440" tIns="45720" rIns="91440" bIns="45720" numCol="1" anchor="t" anchorCtr="0" compatLnSpc="1">
            <a:prstTxWarp prst="textNoShape">
              <a:avLst/>
            </a:prstTxWarp>
          </a:bodyPr>
          <a:lstStyle xmlns:a="http://schemas.openxmlformats.org/drawingml/2006/main">
            <a:defPPr>
              <a:defRPr lang="en-US"/>
            </a:defPPr>
            <a:lvl1pPr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1pPr>
            <a:lvl2pPr marL="4572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2pPr>
            <a:lvl3pPr marL="9144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3pPr>
            <a:lvl4pPr marL="13716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4pPr>
            <a:lvl5pPr marL="18288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5pPr>
            <a:lvl6pPr marL="22860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6pPr>
            <a:lvl7pPr marL="27432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7pPr>
            <a:lvl8pPr marL="32004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8pPr>
            <a:lvl9pPr marL="36576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9pPr>
          </a:lstStyle>
          <a:p xmlns:a="http://schemas.openxmlformats.org/drawingml/2006/main">
            <a:endParaRPr lang="uk-UA"/>
          </a:p>
        </cdr:txBody>
      </cdr:sp>
      <cdr:sp macro="" textlink="">
        <cdr:nvSpPr>
          <cdr:cNvPr id="5" name="Freeform 118"/>
          <cdr:cNvSpPr>
            <a:spLocks xmlns:a="http://schemas.openxmlformats.org/drawingml/2006/main" noEditPoints="1"/>
          </cdr:cNvSpPr>
        </cdr:nvSpPr>
        <cdr:spPr bwMode="auto">
          <a:xfrm xmlns:a="http://schemas.openxmlformats.org/drawingml/2006/main">
            <a:off x="2984609" y="2577664"/>
            <a:ext cx="67064" cy="67064"/>
          </a:xfrm>
          <a:custGeom xmlns:a="http://schemas.openxmlformats.org/drawingml/2006/main">
            <a:avLst/>
            <a:gdLst>
              <a:gd name="T0" fmla="*/ 28 w 56"/>
              <a:gd name="T1" fmla="*/ 0 h 56"/>
              <a:gd name="T2" fmla="*/ 0 w 56"/>
              <a:gd name="T3" fmla="*/ 28 h 56"/>
              <a:gd name="T4" fmla="*/ 28 w 56"/>
              <a:gd name="T5" fmla="*/ 56 h 56"/>
              <a:gd name="T6" fmla="*/ 56 w 56"/>
              <a:gd name="T7" fmla="*/ 28 h 56"/>
              <a:gd name="T8" fmla="*/ 28 w 56"/>
              <a:gd name="T9" fmla="*/ 0 h 56"/>
              <a:gd name="T10" fmla="*/ 28 w 56"/>
              <a:gd name="T11" fmla="*/ 48 h 56"/>
              <a:gd name="T12" fmla="*/ 8 w 56"/>
              <a:gd name="T13" fmla="*/ 28 h 56"/>
              <a:gd name="T14" fmla="*/ 28 w 56"/>
              <a:gd name="T15" fmla="*/ 8 h 56"/>
              <a:gd name="T16" fmla="*/ 48 w 56"/>
              <a:gd name="T17" fmla="*/ 28 h 56"/>
              <a:gd name="T18" fmla="*/ 28 w 56"/>
              <a:gd name="T19" fmla="*/ 48 h 56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  <a:cxn ang="0">
                <a:pos x="T16" y="T17"/>
              </a:cxn>
              <a:cxn ang="0">
                <a:pos x="T18" y="T19"/>
              </a:cxn>
            </a:cxnLst>
            <a:rect l="0" t="0" r="r" b="b"/>
            <a:pathLst>
              <a:path w="56" h="56">
                <a:moveTo>
                  <a:pt x="28" y="0"/>
                </a:moveTo>
                <a:cubicBezTo>
                  <a:pt x="13" y="0"/>
                  <a:pt x="0" y="13"/>
                  <a:pt x="0" y="28"/>
                </a:cubicBezTo>
                <a:cubicBezTo>
                  <a:pt x="0" y="43"/>
                  <a:pt x="13" y="56"/>
                  <a:pt x="28" y="56"/>
                </a:cubicBezTo>
                <a:cubicBezTo>
                  <a:pt x="44" y="56"/>
                  <a:pt x="56" y="43"/>
                  <a:pt x="56" y="28"/>
                </a:cubicBezTo>
                <a:cubicBezTo>
                  <a:pt x="56" y="13"/>
                  <a:pt x="44" y="0"/>
                  <a:pt x="28" y="0"/>
                </a:cubicBezTo>
                <a:close/>
                <a:moveTo>
                  <a:pt x="28" y="48"/>
                </a:moveTo>
                <a:cubicBezTo>
                  <a:pt x="17" y="48"/>
                  <a:pt x="8" y="39"/>
                  <a:pt x="8" y="28"/>
                </a:cubicBezTo>
                <a:cubicBezTo>
                  <a:pt x="8" y="17"/>
                  <a:pt x="17" y="8"/>
                  <a:pt x="28" y="8"/>
                </a:cubicBezTo>
                <a:cubicBezTo>
                  <a:pt x="39" y="8"/>
                  <a:pt x="48" y="17"/>
                  <a:pt x="48" y="28"/>
                </a:cubicBezTo>
                <a:cubicBezTo>
                  <a:pt x="48" y="39"/>
                  <a:pt x="39" y="48"/>
                  <a:pt x="28" y="48"/>
                </a:cubicBezTo>
                <a:close/>
              </a:path>
            </a:pathLst>
          </a:custGeom>
          <a:grpFill xmlns:a="http://schemas.openxmlformats.org/drawingml/2006/main"/>
          <a:ln xmlns:a="http://schemas.openxmlformats.org/drawingml/2006/main">
            <a:noFill/>
          </a:ln>
          <a:extLst xmlns:a="http://schemas.openxmlformats.org/drawingml/2006/main"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round/>
                <a:headEnd/>
                <a:tailEnd/>
              </a14:hiddenLine>
            </a:ext>
          </a:extLst>
        </cdr:spPr>
        <cdr:txBody>
          <a:bodyPr xmlns:a="http://schemas.openxmlformats.org/drawingml/2006/main" vert="horz" wrap="square" lIns="91440" tIns="45720" rIns="91440" bIns="45720" numCol="1" anchor="t" anchorCtr="0" compatLnSpc="1">
            <a:prstTxWarp prst="textNoShape">
              <a:avLst/>
            </a:prstTxWarp>
          </a:bodyPr>
          <a:lstStyle xmlns:a="http://schemas.openxmlformats.org/drawingml/2006/main">
            <a:defPPr>
              <a:defRPr lang="en-US"/>
            </a:defPPr>
            <a:lvl1pPr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1pPr>
            <a:lvl2pPr marL="4572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2pPr>
            <a:lvl3pPr marL="9144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3pPr>
            <a:lvl4pPr marL="13716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4pPr>
            <a:lvl5pPr marL="1828800" algn="l" defTabSz="457200" rtl="0" fontAlgn="base">
              <a:spcBef>
                <a:spcPct val="0"/>
              </a:spcBef>
              <a:spcAft>
                <a:spcPct val="0"/>
              </a:spcAft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5pPr>
            <a:lvl6pPr marL="22860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6pPr>
            <a:lvl7pPr marL="27432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7pPr>
            <a:lvl8pPr marL="32004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8pPr>
            <a:lvl9pPr marL="3657600" algn="l" defTabSz="914400" rtl="0" eaLnBrk="1" latinLnBrk="0" hangingPunct="1">
              <a:defRPr kern="1200">
                <a:solidFill>
                  <a:schemeClr val="tx1"/>
                </a:solidFill>
                <a:latin typeface="Calibri" panose="020F0502020204030204" pitchFamily="34" charset="0"/>
                <a:ea typeface="ＭＳ Ｐゴシック" panose="020B0600070205080204" pitchFamily="34" charset="-128"/>
                <a:cs typeface="+mn-cs"/>
              </a:defRPr>
            </a:lvl9pPr>
          </a:lstStyle>
          <a:p xmlns:a="http://schemas.openxmlformats.org/drawingml/2006/main">
            <a:endParaRPr lang="uk-UA"/>
          </a:p>
        </cdr:txBody>
      </cdr:sp>
    </cdr:grp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5F532-FCA9-4B41-B031-E6E93E6C9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2256</TotalTime>
  <Pages>14</Pages>
  <Words>1463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Tatiane</dc:creator>
  <cp:keywords/>
  <dc:description/>
  <cp:lastModifiedBy>Lorrayne Cristina Carlos Silva</cp:lastModifiedBy>
  <cp:revision>154</cp:revision>
  <cp:lastPrinted>2021-05-21T19:38:00Z</cp:lastPrinted>
  <dcterms:created xsi:type="dcterms:W3CDTF">2020-12-11T19:47:00Z</dcterms:created>
  <dcterms:modified xsi:type="dcterms:W3CDTF">2021-06-18T16:44:00Z</dcterms:modified>
</cp:coreProperties>
</file>